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0A4" w:rsidRDefault="003650A4" w:rsidP="003650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55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уплаты госпошлины освобождены некоторые категории лиц, принимавшие участие (обеспечивавшие выполнение задач) в ходе СВО</w:t>
      </w:r>
    </w:p>
    <w:p w:rsidR="00096721" w:rsidRDefault="00096721" w:rsidP="000967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6721" w:rsidRDefault="00096721" w:rsidP="000967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55A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2B5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2B5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29.05.2023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B5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187-ФЗ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2B55A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статью 333.35 части второй Налогового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096721" w:rsidRPr="00096721" w:rsidRDefault="003650A4" w:rsidP="000967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2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ст. 333.35 Налогового кодекса Российской Федерации дополнена п.</w:t>
      </w:r>
      <w:r w:rsidR="00096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6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29.4, 30.3, содержит следующее - госпошлина не взимается в случае выдачи </w:t>
      </w:r>
    </w:p>
    <w:p w:rsidR="00096721" w:rsidRPr="00096721" w:rsidRDefault="00096721" w:rsidP="000967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национального водительского удостоверения, а также паспорта гражданина Российской Федерации взамен утраченного или пришедшего в негодность лицам (сотрудникам правоохранительных органов), принимающим (принимавшим) участие в специальной военной операции, а также обеспечивающим (обеспечивавшим) выполнение задач в ходе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</w:t>
      </w:r>
    </w:p>
    <w:p w:rsidR="00096721" w:rsidRDefault="00096721" w:rsidP="003650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6721" w:rsidRDefault="00096721" w:rsidP="003650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0A4" w:rsidRPr="0063199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19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Помощник городского п</w:t>
      </w:r>
      <w:r w:rsidR="00E650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рокурора                      </w:t>
      </w:r>
      <w:r w:rsidRPr="006319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0967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6319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О.А. Стерликова</w:t>
      </w:r>
    </w:p>
    <w:p w:rsidR="003650A4" w:rsidRPr="0063199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650A4" w:rsidRPr="0063199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19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«СОГЛАСОВАНО»</w:t>
      </w:r>
    </w:p>
    <w:p w:rsidR="003650A4" w:rsidRPr="0063199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Calibri" w:eastAsia="Times New Roman" w:hAnsi="Calibri" w:cs="Times New Roman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г</w:t>
      </w:r>
      <w:r w:rsidRPr="006319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Pr="006319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прокурор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6319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6319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</w:t>
      </w:r>
      <w:r w:rsidR="00E650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</w:t>
      </w:r>
      <w:bookmarkStart w:id="0" w:name="_GoBack"/>
      <w:bookmarkEnd w:id="0"/>
      <w:r w:rsidRPr="006319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0967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6319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0967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С.В. Бесов</w:t>
      </w:r>
    </w:p>
    <w:p w:rsidR="003650A4" w:rsidRPr="002B55A5" w:rsidRDefault="003650A4" w:rsidP="00365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50A4" w:rsidRDefault="003650A4" w:rsidP="003650A4"/>
    <w:p w:rsidR="00485AEA" w:rsidRDefault="00E65011"/>
    <w:sectPr w:rsidR="00485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0A4"/>
    <w:rsid w:val="00096721"/>
    <w:rsid w:val="003650A4"/>
    <w:rsid w:val="005A5FC2"/>
    <w:rsid w:val="009E460B"/>
    <w:rsid w:val="00E65011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Приемная</cp:lastModifiedBy>
  <cp:revision>4</cp:revision>
  <cp:lastPrinted>2023-07-20T01:50:00Z</cp:lastPrinted>
  <dcterms:created xsi:type="dcterms:W3CDTF">2023-07-19T01:29:00Z</dcterms:created>
  <dcterms:modified xsi:type="dcterms:W3CDTF">2023-07-20T04:03:00Z</dcterms:modified>
</cp:coreProperties>
</file>