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66CE4" w14:textId="77777777" w:rsidR="00FB7217" w:rsidRDefault="00FB7217" w:rsidP="00FB7217">
      <w:pPr>
        <w:jc w:val="center"/>
        <w:rPr>
          <w:b/>
          <w:szCs w:val="26"/>
        </w:rPr>
      </w:pPr>
      <w:r>
        <w:rPr>
          <w:b/>
          <w:szCs w:val="26"/>
        </w:rPr>
        <w:t xml:space="preserve">Совет депутатов </w:t>
      </w:r>
      <w:proofErr w:type="spellStart"/>
      <w:r>
        <w:rPr>
          <w:b/>
          <w:szCs w:val="26"/>
        </w:rPr>
        <w:t>Нигирского</w:t>
      </w:r>
      <w:proofErr w:type="spellEnd"/>
      <w:r>
        <w:rPr>
          <w:b/>
          <w:szCs w:val="26"/>
        </w:rPr>
        <w:t xml:space="preserve"> сельского поселения</w:t>
      </w:r>
    </w:p>
    <w:p w14:paraId="576C3880" w14:textId="77777777" w:rsidR="00FB7217" w:rsidRDefault="00FB7217" w:rsidP="00FB7217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14:paraId="6DC05FE3" w14:textId="77777777" w:rsidR="00FB7217" w:rsidRDefault="00FB7217" w:rsidP="00FB7217">
      <w:pPr>
        <w:jc w:val="center"/>
        <w:rPr>
          <w:b/>
          <w:szCs w:val="26"/>
        </w:rPr>
      </w:pPr>
    </w:p>
    <w:p w14:paraId="082B7C0F" w14:textId="77777777" w:rsidR="00FB7217" w:rsidRDefault="00FB7217" w:rsidP="00FB7217">
      <w:pPr>
        <w:jc w:val="center"/>
        <w:rPr>
          <w:b/>
          <w:szCs w:val="26"/>
        </w:rPr>
      </w:pPr>
      <w:r>
        <w:rPr>
          <w:b/>
          <w:szCs w:val="26"/>
        </w:rPr>
        <w:t>РЕШЕНИЕ</w:t>
      </w:r>
    </w:p>
    <w:p w14:paraId="0742F0D8" w14:textId="77777777" w:rsidR="00FB7217" w:rsidRDefault="00FB7217" w:rsidP="00FB7217">
      <w:pPr>
        <w:jc w:val="center"/>
        <w:rPr>
          <w:szCs w:val="26"/>
        </w:rPr>
      </w:pPr>
    </w:p>
    <w:p w14:paraId="2E1E3416" w14:textId="30999FD1" w:rsidR="00FB7217" w:rsidRDefault="00FB7217" w:rsidP="00FB7217">
      <w:pPr>
        <w:jc w:val="center"/>
        <w:rPr>
          <w:szCs w:val="26"/>
        </w:rPr>
      </w:pPr>
      <w:r>
        <w:rPr>
          <w:szCs w:val="26"/>
          <w:u w:val="single"/>
        </w:rPr>
        <w:t>01.10.2021</w:t>
      </w:r>
      <w:r>
        <w:rPr>
          <w:szCs w:val="26"/>
        </w:rPr>
        <w:t xml:space="preserve">                                                                                                            </w:t>
      </w:r>
      <w:r>
        <w:rPr>
          <w:szCs w:val="26"/>
          <w:u w:val="single"/>
        </w:rPr>
        <w:t>№ 60-13</w:t>
      </w:r>
      <w:r>
        <w:rPr>
          <w:szCs w:val="26"/>
          <w:u w:val="single"/>
        </w:rPr>
        <w:t>5</w:t>
      </w:r>
    </w:p>
    <w:p w14:paraId="57C0EA83" w14:textId="77777777" w:rsidR="00FB7217" w:rsidRDefault="00FB7217" w:rsidP="00FB7217">
      <w:pPr>
        <w:jc w:val="center"/>
        <w:rPr>
          <w:sz w:val="20"/>
          <w:szCs w:val="20"/>
        </w:rPr>
      </w:pPr>
      <w:r>
        <w:rPr>
          <w:sz w:val="20"/>
        </w:rPr>
        <w:t xml:space="preserve">с. </w:t>
      </w:r>
      <w:proofErr w:type="spellStart"/>
      <w:r>
        <w:rPr>
          <w:sz w:val="20"/>
        </w:rPr>
        <w:t>Нигирь</w:t>
      </w:r>
      <w:proofErr w:type="spellEnd"/>
    </w:p>
    <w:p w14:paraId="19473278" w14:textId="2BFD0402" w:rsidR="00070D16" w:rsidRDefault="005B5D35" w:rsidP="00070D16">
      <w:pPr>
        <w:spacing w:line="24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14:paraId="248F7E9F" w14:textId="77777777"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14:paraId="2FF94E96" w14:textId="77777777"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14:paraId="0A48AC82" w14:textId="77777777"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14:paraId="210EACCD" w14:textId="77777777"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14:paraId="4B080971" w14:textId="77777777"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14:paraId="03DA48DD" w14:textId="77777777" w:rsidR="00D03C14" w:rsidRDefault="00D03C14" w:rsidP="00D03C14">
      <w:pPr>
        <w:rPr>
          <w:bCs/>
          <w:sz w:val="26"/>
          <w:szCs w:val="26"/>
        </w:rPr>
      </w:pPr>
    </w:p>
    <w:p w14:paraId="15A0F9F0" w14:textId="48682DD1" w:rsidR="00D03C14" w:rsidRPr="00CC28F6" w:rsidRDefault="00D03C14" w:rsidP="005B5D35">
      <w:pPr>
        <w:spacing w:line="240" w:lineRule="exact"/>
        <w:contextualSpacing/>
        <w:jc w:val="both"/>
        <w:rPr>
          <w:sz w:val="26"/>
          <w:szCs w:val="26"/>
        </w:rPr>
      </w:pPr>
      <w:r w:rsidRPr="00CC28F6">
        <w:rPr>
          <w:bCs/>
          <w:color w:val="000000"/>
          <w:sz w:val="26"/>
          <w:szCs w:val="26"/>
        </w:rPr>
        <w:t xml:space="preserve">Об утверждении Положения о муниципальном контроле в сфере благоустройства на территории </w:t>
      </w:r>
      <w:proofErr w:type="spellStart"/>
      <w:r w:rsidR="005B5D35">
        <w:rPr>
          <w:bCs/>
          <w:color w:val="000000"/>
          <w:sz w:val="26"/>
          <w:szCs w:val="26"/>
        </w:rPr>
        <w:t>Нигирского</w:t>
      </w:r>
      <w:proofErr w:type="spellEnd"/>
      <w:r w:rsidR="00CC28F6" w:rsidRPr="00CC28F6">
        <w:rPr>
          <w:bCs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</w:p>
    <w:p w14:paraId="5BA12B6D" w14:textId="77777777" w:rsidR="00D03C14" w:rsidRPr="00CC28F6" w:rsidRDefault="00D03C14" w:rsidP="00CC28F6">
      <w:pPr>
        <w:shd w:val="clear" w:color="auto" w:fill="FFFFFF"/>
        <w:ind w:firstLine="567"/>
        <w:contextualSpacing/>
        <w:rPr>
          <w:b/>
          <w:color w:val="000000"/>
          <w:sz w:val="26"/>
          <w:szCs w:val="26"/>
        </w:rPr>
      </w:pPr>
    </w:p>
    <w:p w14:paraId="510BDA20" w14:textId="77777777" w:rsidR="00D03C14" w:rsidRPr="00CC28F6" w:rsidRDefault="00D03C14" w:rsidP="00CC28F6">
      <w:pPr>
        <w:shd w:val="clear" w:color="auto" w:fill="FFFFFF"/>
        <w:ind w:firstLine="567"/>
        <w:contextualSpacing/>
        <w:rPr>
          <w:b/>
          <w:color w:val="000000"/>
          <w:sz w:val="26"/>
          <w:szCs w:val="26"/>
        </w:rPr>
      </w:pPr>
    </w:p>
    <w:p w14:paraId="17FAD9C2" w14:textId="769BB681" w:rsidR="00D03C14" w:rsidRPr="005B5D35" w:rsidRDefault="00D03C14" w:rsidP="005B5D35">
      <w:pPr>
        <w:shd w:val="clear" w:color="auto" w:fill="FFFFFF"/>
        <w:ind w:firstLine="709"/>
        <w:contextualSpacing/>
        <w:jc w:val="both"/>
        <w:rPr>
          <w:i/>
          <w:iCs/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>В соответствии с пунктом 19 части 1 статьи 14</w:t>
      </w:r>
      <w:r w:rsidR="00CC28F6">
        <w:rPr>
          <w:color w:val="000000"/>
          <w:sz w:val="26"/>
          <w:szCs w:val="26"/>
          <w:shd w:val="clear" w:color="auto" w:fill="FFFFFF"/>
        </w:rPr>
        <w:t xml:space="preserve"> Федерального закона от 06 октября </w:t>
      </w:r>
      <w:r w:rsidRPr="00CC28F6">
        <w:rPr>
          <w:color w:val="000000"/>
          <w:sz w:val="26"/>
          <w:szCs w:val="26"/>
          <w:shd w:val="clear" w:color="auto" w:fill="FFFFFF"/>
        </w:rPr>
        <w:t>2003</w:t>
      </w:r>
      <w:r w:rsidR="005B5D35">
        <w:rPr>
          <w:color w:val="000000"/>
          <w:sz w:val="26"/>
          <w:szCs w:val="26"/>
          <w:shd w:val="clear" w:color="auto" w:fill="FFFFFF"/>
        </w:rPr>
        <w:t xml:space="preserve"> г.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№ 131-ФЗ «Об общих принципах организации местного сам</w:t>
      </w:r>
      <w:r w:rsidRPr="00CC28F6">
        <w:rPr>
          <w:color w:val="000000"/>
          <w:sz w:val="26"/>
          <w:szCs w:val="26"/>
          <w:shd w:val="clear" w:color="auto" w:fill="FFFFFF"/>
        </w:rPr>
        <w:t>о</w:t>
      </w:r>
      <w:r w:rsidRPr="00CC28F6">
        <w:rPr>
          <w:color w:val="000000"/>
          <w:sz w:val="26"/>
          <w:szCs w:val="26"/>
          <w:shd w:val="clear" w:color="auto" w:fill="FFFFFF"/>
        </w:rPr>
        <w:t>управления в Российской Федерации»</w:t>
      </w:r>
      <w:r w:rsidR="00CC28F6">
        <w:rPr>
          <w:color w:val="000000"/>
          <w:sz w:val="26"/>
          <w:szCs w:val="26"/>
        </w:rPr>
        <w:t xml:space="preserve">, Федеральным законом от 31 июля </w:t>
      </w:r>
      <w:r w:rsidRPr="00CC28F6">
        <w:rPr>
          <w:color w:val="000000"/>
          <w:sz w:val="26"/>
          <w:szCs w:val="26"/>
        </w:rPr>
        <w:t>2020</w:t>
      </w:r>
      <w:r w:rsidR="005B5D35">
        <w:rPr>
          <w:color w:val="000000"/>
          <w:sz w:val="26"/>
          <w:szCs w:val="26"/>
        </w:rPr>
        <w:t xml:space="preserve"> г. </w:t>
      </w:r>
      <w:r w:rsidRPr="00CC28F6">
        <w:rPr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Федерации», Уставом</w:t>
      </w:r>
      <w:r w:rsidR="00CC28F6">
        <w:rPr>
          <w:sz w:val="26"/>
          <w:szCs w:val="26"/>
        </w:rPr>
        <w:t xml:space="preserve"> </w:t>
      </w:r>
      <w:proofErr w:type="spellStart"/>
      <w:r w:rsidR="005B5D35">
        <w:rPr>
          <w:sz w:val="26"/>
          <w:szCs w:val="26"/>
        </w:rPr>
        <w:t>Нигирского</w:t>
      </w:r>
      <w:proofErr w:type="spellEnd"/>
      <w:r w:rsidR="00CC28F6">
        <w:rPr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="005B5D35">
        <w:rPr>
          <w:b/>
          <w:bCs/>
          <w:color w:val="000000"/>
          <w:sz w:val="26"/>
          <w:szCs w:val="26"/>
        </w:rPr>
        <w:t xml:space="preserve">, </w:t>
      </w:r>
      <w:r w:rsidR="00CC28F6">
        <w:rPr>
          <w:iCs/>
          <w:color w:val="000000"/>
          <w:sz w:val="26"/>
          <w:szCs w:val="26"/>
        </w:rPr>
        <w:t xml:space="preserve">Совет депутатов </w:t>
      </w:r>
      <w:proofErr w:type="spellStart"/>
      <w:r w:rsidR="005B5D35">
        <w:rPr>
          <w:iCs/>
          <w:color w:val="000000"/>
          <w:sz w:val="26"/>
          <w:szCs w:val="26"/>
        </w:rPr>
        <w:t>Нигирского</w:t>
      </w:r>
      <w:proofErr w:type="spellEnd"/>
      <w:r w:rsidR="00CC28F6">
        <w:rPr>
          <w:iCs/>
          <w:color w:val="000000"/>
          <w:sz w:val="26"/>
          <w:szCs w:val="26"/>
        </w:rPr>
        <w:t xml:space="preserve"> сельского поселения Николаевского муниципального</w:t>
      </w:r>
      <w:proofErr w:type="gramEnd"/>
      <w:r w:rsidR="00CC28F6">
        <w:rPr>
          <w:iCs/>
          <w:color w:val="000000"/>
          <w:sz w:val="26"/>
          <w:szCs w:val="26"/>
        </w:rPr>
        <w:t xml:space="preserve"> района Хабаровского края</w:t>
      </w:r>
    </w:p>
    <w:p w14:paraId="0D80A36C" w14:textId="28FD71A7" w:rsidR="00D03C14" w:rsidRPr="00CC28F6" w:rsidRDefault="00CC28F6" w:rsidP="005B5D35">
      <w:pPr>
        <w:spacing w:before="240"/>
        <w:contextualSpacing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РЕШИЛ</w:t>
      </w:r>
      <w:r w:rsidR="00D03C14" w:rsidRPr="00CC28F6">
        <w:rPr>
          <w:sz w:val="26"/>
          <w:szCs w:val="26"/>
        </w:rPr>
        <w:t>:</w:t>
      </w:r>
    </w:p>
    <w:p w14:paraId="1B0A25B4" w14:textId="6B09C33F" w:rsidR="00D03C14" w:rsidRPr="00CC28F6" w:rsidRDefault="00D03C14" w:rsidP="00CC28F6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1. Утвердить прилагаемое Положение о муниципальном контроле в сфере благоустройства на территории </w:t>
      </w:r>
      <w:proofErr w:type="spellStart"/>
      <w:r w:rsidR="005B5D35">
        <w:rPr>
          <w:color w:val="000000"/>
          <w:sz w:val="26"/>
          <w:szCs w:val="26"/>
        </w:rPr>
        <w:t>Нигирского</w:t>
      </w:r>
      <w:proofErr w:type="spellEnd"/>
      <w:r w:rsidR="00CC28F6">
        <w:rPr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края.</w:t>
      </w:r>
    </w:p>
    <w:p w14:paraId="6F551818" w14:textId="7F12406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2. Настоящее решение вступает в силу со дня его официального опубликов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ния, но не ранее 1 января 2022 года, за исключением положений раздела 5 Полож</w:t>
      </w:r>
      <w:r w:rsidRPr="00CC28F6">
        <w:rPr>
          <w:color w:val="000000"/>
          <w:sz w:val="26"/>
          <w:szCs w:val="26"/>
        </w:rPr>
        <w:t>е</w:t>
      </w:r>
      <w:r w:rsidRPr="00CC28F6">
        <w:rPr>
          <w:color w:val="000000"/>
          <w:sz w:val="26"/>
          <w:szCs w:val="26"/>
        </w:rPr>
        <w:t>ния о муниципальном контроле в сфере благоустройства на территории</w:t>
      </w:r>
      <w:r w:rsidR="00CC28F6">
        <w:rPr>
          <w:color w:val="000000"/>
          <w:sz w:val="26"/>
          <w:szCs w:val="26"/>
        </w:rPr>
        <w:t xml:space="preserve"> </w:t>
      </w:r>
      <w:proofErr w:type="spellStart"/>
      <w:r w:rsidR="005B5D35">
        <w:rPr>
          <w:color w:val="000000"/>
          <w:sz w:val="26"/>
          <w:szCs w:val="26"/>
        </w:rPr>
        <w:t>Нигирск</w:t>
      </w:r>
      <w:r w:rsidR="005B5D35">
        <w:rPr>
          <w:color w:val="000000"/>
          <w:sz w:val="26"/>
          <w:szCs w:val="26"/>
        </w:rPr>
        <w:t>о</w:t>
      </w:r>
      <w:r w:rsidR="005B5D35">
        <w:rPr>
          <w:color w:val="000000"/>
          <w:sz w:val="26"/>
          <w:szCs w:val="26"/>
        </w:rPr>
        <w:t>го</w:t>
      </w:r>
      <w:proofErr w:type="spellEnd"/>
      <w:r w:rsidR="00CC28F6">
        <w:rPr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CC28F6">
        <w:rPr>
          <w:color w:val="000000"/>
          <w:sz w:val="26"/>
          <w:szCs w:val="26"/>
        </w:rPr>
        <w:t xml:space="preserve">. </w:t>
      </w:r>
    </w:p>
    <w:p w14:paraId="2E8A4948" w14:textId="28A199E0" w:rsidR="00D03C14" w:rsidRPr="00CC28F6" w:rsidRDefault="00D03C14" w:rsidP="00CC28F6">
      <w:pPr>
        <w:ind w:firstLine="709"/>
        <w:contextualSpacing/>
        <w:jc w:val="both"/>
        <w:rPr>
          <w:sz w:val="26"/>
          <w:szCs w:val="26"/>
        </w:rPr>
      </w:pPr>
      <w:r w:rsidRPr="00CC28F6">
        <w:rPr>
          <w:color w:val="000000"/>
          <w:sz w:val="26"/>
          <w:szCs w:val="26"/>
        </w:rPr>
        <w:t>Положения раздела 5 Положения о муниципальном контроле в сфере благ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 xml:space="preserve">устройства на территории </w:t>
      </w:r>
      <w:proofErr w:type="spellStart"/>
      <w:r w:rsidR="005B5D35">
        <w:rPr>
          <w:color w:val="000000"/>
          <w:sz w:val="26"/>
          <w:szCs w:val="26"/>
        </w:rPr>
        <w:t>Нигирского</w:t>
      </w:r>
      <w:proofErr w:type="spellEnd"/>
      <w:r w:rsidR="00CC28F6">
        <w:rPr>
          <w:color w:val="000000"/>
          <w:sz w:val="26"/>
          <w:szCs w:val="26"/>
        </w:rPr>
        <w:t xml:space="preserve"> сельского поселения Николаевского мун</w:t>
      </w:r>
      <w:r w:rsidR="00CC28F6">
        <w:rPr>
          <w:color w:val="000000"/>
          <w:sz w:val="26"/>
          <w:szCs w:val="26"/>
        </w:rPr>
        <w:t>и</w:t>
      </w:r>
      <w:r w:rsidR="00CC28F6">
        <w:rPr>
          <w:color w:val="000000"/>
          <w:sz w:val="26"/>
          <w:szCs w:val="26"/>
        </w:rPr>
        <w:t xml:space="preserve">ципального района Хабаровского края </w:t>
      </w:r>
      <w:r w:rsidRPr="00CC28F6">
        <w:rPr>
          <w:color w:val="000000"/>
          <w:sz w:val="26"/>
          <w:szCs w:val="26"/>
        </w:rPr>
        <w:t xml:space="preserve">вступают в силу с 1 марта 2022 года. </w:t>
      </w:r>
    </w:p>
    <w:p w14:paraId="0A2A0CAD" w14:textId="77777777" w:rsidR="00D03C14" w:rsidRDefault="00D03C14" w:rsidP="00CC28F6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</w:p>
    <w:p w14:paraId="73F35AD5" w14:textId="77777777" w:rsidR="00301AEC" w:rsidRDefault="00301AEC" w:rsidP="00CC28F6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</w:p>
    <w:p w14:paraId="624DF31D" w14:textId="77777777" w:rsidR="00CC28F6" w:rsidRPr="00CC28F6" w:rsidRDefault="00CC28F6" w:rsidP="00CC28F6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</w:p>
    <w:p w14:paraId="3366E677" w14:textId="77777777" w:rsidR="00D03C14" w:rsidRPr="00CC28F6" w:rsidRDefault="00D03C14" w:rsidP="00CC28F6">
      <w:pPr>
        <w:ind w:left="5398"/>
        <w:contextualSpacing/>
        <w:jc w:val="center"/>
        <w:rPr>
          <w:b/>
          <w:color w:val="000000"/>
          <w:sz w:val="26"/>
          <w:szCs w:val="26"/>
        </w:rPr>
      </w:pP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3118"/>
        <w:gridCol w:w="2091"/>
      </w:tblGrid>
      <w:tr w:rsidR="005B5D35" w:rsidRPr="00CC28F6" w14:paraId="00B786CD" w14:textId="77777777" w:rsidTr="00CC28F6">
        <w:tc>
          <w:tcPr>
            <w:tcW w:w="4361" w:type="dxa"/>
          </w:tcPr>
          <w:p w14:paraId="48F549F5" w14:textId="77777777" w:rsidR="005B5D35" w:rsidRPr="00E010E1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E010E1">
              <w:rPr>
                <w:sz w:val="26"/>
                <w:szCs w:val="26"/>
                <w:lang w:eastAsia="en-US"/>
              </w:rPr>
              <w:t xml:space="preserve">Председатель Совета депутатов </w:t>
            </w:r>
            <w:proofErr w:type="spellStart"/>
            <w:r>
              <w:rPr>
                <w:sz w:val="26"/>
                <w:szCs w:val="26"/>
                <w:lang w:eastAsia="en-US"/>
              </w:rPr>
              <w:t>Н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гирского</w:t>
            </w:r>
            <w:proofErr w:type="spellEnd"/>
            <w:r w:rsidRPr="00E010E1">
              <w:rPr>
                <w:sz w:val="26"/>
                <w:szCs w:val="26"/>
                <w:lang w:eastAsia="en-US"/>
              </w:rPr>
              <w:t xml:space="preserve"> сельского поселения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052326A1" w14:textId="77777777" w:rsidR="005B5D35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14:paraId="308DB42C" w14:textId="77777777" w:rsidR="005B5D35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14:paraId="4745D2FA" w14:textId="77777777" w:rsidR="005B5D35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14:paraId="5DBD4F65" w14:textId="77777777"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</w:tcPr>
          <w:p w14:paraId="429BBFA4" w14:textId="77777777"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14:paraId="237F7EB3" w14:textId="77777777" w:rsidR="005B5D35" w:rsidRPr="00E010E1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14:paraId="6D2C5904" w14:textId="77777777" w:rsidR="005B5D35" w:rsidRPr="00E010E1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Е.П. </w:t>
            </w:r>
            <w:proofErr w:type="spellStart"/>
            <w:r>
              <w:rPr>
                <w:sz w:val="26"/>
                <w:szCs w:val="26"/>
                <w:lang w:eastAsia="en-US"/>
              </w:rPr>
              <w:t>Деуля</w:t>
            </w:r>
            <w:proofErr w:type="spellEnd"/>
          </w:p>
          <w:p w14:paraId="595FCCF0" w14:textId="77777777" w:rsidR="005B5D35" w:rsidRPr="00E010E1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14:paraId="2B233511" w14:textId="4B45EEF9"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</w:t>
            </w:r>
          </w:p>
        </w:tc>
      </w:tr>
      <w:tr w:rsidR="005B5D35" w:rsidRPr="00CC28F6" w14:paraId="1F14214B" w14:textId="77777777" w:rsidTr="00CC28F6">
        <w:tc>
          <w:tcPr>
            <w:tcW w:w="4361" w:type="dxa"/>
          </w:tcPr>
          <w:p w14:paraId="1BBB0DBD" w14:textId="3E199387"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E010E1">
              <w:rPr>
                <w:sz w:val="26"/>
                <w:szCs w:val="26"/>
                <w:lang w:eastAsia="en-US"/>
              </w:rPr>
              <w:t xml:space="preserve">Глава  сельского поселения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118" w:type="dxa"/>
          </w:tcPr>
          <w:p w14:paraId="720AC607" w14:textId="77777777"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14:paraId="72361016" w14:textId="2F7E8202"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А.В. Кущ            </w:t>
            </w:r>
          </w:p>
        </w:tc>
      </w:tr>
    </w:tbl>
    <w:p w14:paraId="0DA44517" w14:textId="77777777" w:rsidR="00D03C14" w:rsidRPr="00CC28F6" w:rsidRDefault="00D03C14" w:rsidP="00CC28F6">
      <w:pPr>
        <w:contextualSpacing/>
        <w:rPr>
          <w:b/>
          <w:color w:val="000000"/>
          <w:sz w:val="26"/>
          <w:szCs w:val="26"/>
        </w:rPr>
      </w:pPr>
      <w:r w:rsidRPr="00CC28F6">
        <w:rPr>
          <w:b/>
          <w:color w:val="000000"/>
          <w:sz w:val="26"/>
          <w:szCs w:val="26"/>
        </w:rPr>
        <w:br w:type="page"/>
      </w:r>
    </w:p>
    <w:p w14:paraId="7F5593C6" w14:textId="12CE1FB9" w:rsidR="00301AEC" w:rsidRDefault="00301AEC" w:rsidP="00301AEC">
      <w:pPr>
        <w:shd w:val="clear" w:color="auto" w:fill="FFFFFF"/>
        <w:tabs>
          <w:tab w:val="left" w:pos="5670"/>
        </w:tabs>
        <w:spacing w:line="240" w:lineRule="exact"/>
        <w:contextualSpacing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                                                                                   УТВЕРЖДЕНО</w:t>
      </w:r>
    </w:p>
    <w:p w14:paraId="111317B5" w14:textId="77777777" w:rsidR="00301AEC" w:rsidRDefault="00301AEC" w:rsidP="00301AEC">
      <w:pPr>
        <w:shd w:val="clear" w:color="auto" w:fill="FFFFFF"/>
        <w:spacing w:line="240" w:lineRule="exact"/>
        <w:ind w:left="4820"/>
        <w:contextualSpacing/>
        <w:jc w:val="center"/>
        <w:rPr>
          <w:color w:val="000000"/>
          <w:sz w:val="26"/>
          <w:szCs w:val="26"/>
        </w:rPr>
      </w:pPr>
    </w:p>
    <w:p w14:paraId="24812923" w14:textId="77777777" w:rsidR="00301AEC" w:rsidRDefault="00301AEC" w:rsidP="00301AEC">
      <w:pPr>
        <w:shd w:val="clear" w:color="auto" w:fill="FFFFFF"/>
        <w:spacing w:line="240" w:lineRule="exact"/>
        <w:ind w:left="4820"/>
        <w:contextualSpacing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решением Совета депутатов   </w:t>
      </w:r>
    </w:p>
    <w:p w14:paraId="0A13E7E7" w14:textId="77777777" w:rsidR="00301AEC" w:rsidRDefault="00301AEC" w:rsidP="00301AEC">
      <w:pPr>
        <w:shd w:val="clear" w:color="auto" w:fill="FFFFFF"/>
        <w:spacing w:line="240" w:lineRule="exact"/>
        <w:ind w:left="4820"/>
        <w:contextualSpacing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</w:t>
      </w:r>
      <w:proofErr w:type="spellStart"/>
      <w:r>
        <w:rPr>
          <w:color w:val="000000"/>
          <w:sz w:val="26"/>
          <w:szCs w:val="26"/>
        </w:rPr>
        <w:t>Нигирского</w:t>
      </w:r>
      <w:proofErr w:type="spellEnd"/>
      <w:r>
        <w:rPr>
          <w:color w:val="000000"/>
          <w:sz w:val="26"/>
          <w:szCs w:val="26"/>
        </w:rPr>
        <w:t xml:space="preserve"> сельского поселения  </w:t>
      </w:r>
    </w:p>
    <w:p w14:paraId="38B447A2" w14:textId="77777777" w:rsidR="00301AEC" w:rsidRDefault="00301AEC" w:rsidP="00301AEC">
      <w:pPr>
        <w:shd w:val="clear" w:color="auto" w:fill="FFFFFF"/>
        <w:spacing w:line="240" w:lineRule="exact"/>
        <w:ind w:left="4820"/>
        <w:contextualSpacing/>
        <w:jc w:val="center"/>
        <w:rPr>
          <w:color w:val="000000"/>
          <w:sz w:val="26"/>
          <w:szCs w:val="26"/>
        </w:rPr>
      </w:pPr>
    </w:p>
    <w:p w14:paraId="772CECF6" w14:textId="1E4FE6E4" w:rsidR="00301AEC" w:rsidRPr="00E010E1" w:rsidRDefault="00301AEC" w:rsidP="00301AEC">
      <w:pPr>
        <w:shd w:val="clear" w:color="auto" w:fill="FFFFFF"/>
        <w:tabs>
          <w:tab w:val="left" w:pos="5670"/>
        </w:tabs>
        <w:spacing w:line="240" w:lineRule="exact"/>
        <w:ind w:left="4820"/>
        <w:contextualSpacing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</w:t>
      </w:r>
      <w:r w:rsidR="00FB7217"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т</w:t>
      </w:r>
      <w:r w:rsidR="00FB7217">
        <w:rPr>
          <w:color w:val="000000"/>
          <w:sz w:val="26"/>
          <w:szCs w:val="26"/>
        </w:rPr>
        <w:t xml:space="preserve"> 01.10.2021     </w:t>
      </w:r>
      <w:r>
        <w:rPr>
          <w:color w:val="000000"/>
          <w:sz w:val="26"/>
          <w:szCs w:val="26"/>
        </w:rPr>
        <w:t xml:space="preserve"> №</w:t>
      </w:r>
      <w:r w:rsidR="00FB7217">
        <w:rPr>
          <w:color w:val="000000"/>
          <w:sz w:val="26"/>
          <w:szCs w:val="26"/>
        </w:rPr>
        <w:t xml:space="preserve"> 60-135</w:t>
      </w:r>
      <w:r>
        <w:rPr>
          <w:color w:val="000000"/>
          <w:sz w:val="26"/>
          <w:szCs w:val="26"/>
        </w:rPr>
        <w:t xml:space="preserve">  </w:t>
      </w:r>
    </w:p>
    <w:p w14:paraId="7687AF58" w14:textId="77777777" w:rsidR="00D03C14" w:rsidRPr="00CC28F6" w:rsidRDefault="00D03C14" w:rsidP="00CC28F6">
      <w:pPr>
        <w:ind w:firstLine="567"/>
        <w:contextualSpacing/>
        <w:jc w:val="right"/>
        <w:rPr>
          <w:color w:val="000000"/>
          <w:sz w:val="26"/>
          <w:szCs w:val="26"/>
        </w:rPr>
      </w:pPr>
      <w:bookmarkStart w:id="0" w:name="_GoBack"/>
      <w:bookmarkEnd w:id="0"/>
    </w:p>
    <w:p w14:paraId="246CE57B" w14:textId="77777777" w:rsidR="00301AEC" w:rsidRDefault="00301AEC" w:rsidP="00301AEC">
      <w:pPr>
        <w:spacing w:line="240" w:lineRule="exact"/>
        <w:contextualSpacing/>
        <w:jc w:val="center"/>
        <w:rPr>
          <w:bCs/>
          <w:color w:val="000000"/>
          <w:sz w:val="26"/>
          <w:szCs w:val="26"/>
        </w:rPr>
      </w:pPr>
    </w:p>
    <w:p w14:paraId="2B9D361F" w14:textId="513C5678" w:rsidR="00CC28F6" w:rsidRDefault="00D03C14" w:rsidP="00301AEC">
      <w:pPr>
        <w:tabs>
          <w:tab w:val="left" w:pos="5670"/>
        </w:tabs>
        <w:spacing w:line="240" w:lineRule="exact"/>
        <w:contextualSpacing/>
        <w:jc w:val="center"/>
        <w:rPr>
          <w:bCs/>
          <w:color w:val="000000"/>
          <w:sz w:val="26"/>
          <w:szCs w:val="26"/>
        </w:rPr>
      </w:pPr>
      <w:r w:rsidRPr="00CC28F6">
        <w:rPr>
          <w:bCs/>
          <w:color w:val="000000"/>
          <w:sz w:val="26"/>
          <w:szCs w:val="26"/>
        </w:rPr>
        <w:t>П</w:t>
      </w:r>
      <w:r w:rsidR="00301AEC">
        <w:rPr>
          <w:bCs/>
          <w:color w:val="000000"/>
          <w:sz w:val="26"/>
          <w:szCs w:val="26"/>
        </w:rPr>
        <w:t>ОЛОЖЕНИЕ</w:t>
      </w:r>
    </w:p>
    <w:p w14:paraId="1439A07C" w14:textId="77777777" w:rsidR="00CC28F6" w:rsidRDefault="00D03C14" w:rsidP="00301AEC">
      <w:pPr>
        <w:spacing w:line="240" w:lineRule="exact"/>
        <w:contextualSpacing/>
        <w:jc w:val="center"/>
        <w:rPr>
          <w:color w:val="000000"/>
          <w:sz w:val="26"/>
          <w:szCs w:val="26"/>
        </w:rPr>
      </w:pPr>
      <w:r w:rsidRPr="00CC28F6">
        <w:rPr>
          <w:bCs/>
          <w:color w:val="000000"/>
          <w:sz w:val="26"/>
          <w:szCs w:val="26"/>
        </w:rPr>
        <w:t xml:space="preserve"> о муниципальном контроле в сфере благоустройства на территории</w:t>
      </w:r>
    </w:p>
    <w:p w14:paraId="09275161" w14:textId="77777777" w:rsidR="00301AEC" w:rsidRDefault="005B5D35" w:rsidP="00301AEC">
      <w:pPr>
        <w:spacing w:line="240" w:lineRule="exact"/>
        <w:contextualSpacing/>
        <w:jc w:val="center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Нигирского</w:t>
      </w:r>
      <w:proofErr w:type="spellEnd"/>
      <w:r w:rsidR="00CC28F6">
        <w:rPr>
          <w:color w:val="000000"/>
          <w:sz w:val="26"/>
          <w:szCs w:val="26"/>
        </w:rPr>
        <w:t xml:space="preserve"> сельского поселения Николаевского муниципального района </w:t>
      </w:r>
    </w:p>
    <w:p w14:paraId="22D4535B" w14:textId="4469A85E" w:rsidR="00D03C14" w:rsidRDefault="00CC28F6" w:rsidP="00301AEC">
      <w:pPr>
        <w:spacing w:line="240" w:lineRule="exact"/>
        <w:contextualSpacing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Хабаровского края</w:t>
      </w:r>
    </w:p>
    <w:p w14:paraId="7B6F9BAC" w14:textId="77777777" w:rsidR="00CC28F6" w:rsidRPr="00CC28F6" w:rsidRDefault="00CC28F6" w:rsidP="00CC28F6">
      <w:pPr>
        <w:contextualSpacing/>
        <w:jc w:val="center"/>
        <w:rPr>
          <w:sz w:val="26"/>
          <w:szCs w:val="26"/>
        </w:rPr>
      </w:pPr>
    </w:p>
    <w:p w14:paraId="468E9609" w14:textId="77777777"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1. Общие положения</w:t>
      </w:r>
    </w:p>
    <w:p w14:paraId="671EB826" w14:textId="0DC4C3F6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 w:rsidR="00CC28F6" w:rsidRPr="00CC28F6">
        <w:rPr>
          <w:color w:val="000000"/>
          <w:sz w:val="26"/>
          <w:szCs w:val="26"/>
        </w:rPr>
        <w:t xml:space="preserve"> </w:t>
      </w:r>
      <w:proofErr w:type="spellStart"/>
      <w:r w:rsidR="005B5D35">
        <w:rPr>
          <w:rFonts w:ascii="Times New Roman" w:hAnsi="Times New Roman" w:cs="Times New Roman"/>
          <w:color w:val="000000"/>
          <w:sz w:val="26"/>
          <w:szCs w:val="26"/>
        </w:rPr>
        <w:t>Нигирского</w:t>
      </w:r>
      <w:proofErr w:type="spellEnd"/>
      <w:r w:rsidR="00CC28F6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контроль в сфере благоустройства</w:t>
      </w:r>
      <w:r w:rsidR="003E0D42">
        <w:rPr>
          <w:rFonts w:ascii="Times New Roman" w:hAnsi="Times New Roman" w:cs="Times New Roman"/>
          <w:color w:val="000000"/>
          <w:sz w:val="26"/>
          <w:szCs w:val="26"/>
        </w:rPr>
        <w:t>, сельское поселение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14:paraId="208B84B0" w14:textId="08C2B60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1.2. Предметом контроля в сфере благоустройства является соблюдение юридическими лицами, индивидуальными предпринимат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елями, гражданами (далее -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контролируемые лица) 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Правил благоустройства территории</w:t>
      </w:r>
      <w:r w:rsidR="00750F61" w:rsidRPr="00750F61">
        <w:rPr>
          <w:color w:val="000000"/>
          <w:sz w:val="26"/>
          <w:szCs w:val="26"/>
        </w:rPr>
        <w:t xml:space="preserve"> </w:t>
      </w:r>
      <w:proofErr w:type="spellStart"/>
      <w:r w:rsidR="005B5D35">
        <w:rPr>
          <w:rFonts w:ascii="Times New Roman" w:hAnsi="Times New Roman" w:cs="Times New Roman"/>
          <w:color w:val="000000"/>
          <w:sz w:val="26"/>
          <w:szCs w:val="26"/>
        </w:rPr>
        <w:t>Нигирского</w:t>
      </w:r>
      <w:proofErr w:type="spellEnd"/>
      <w:r w:rsidR="00750F61" w:rsidRPr="00750F6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750F61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(далее – Правила благоустройства)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1A1F8E2D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1.3. Контроль в сфере благоустройства осуществляется администрацией </w:t>
      </w:r>
      <w:proofErr w:type="spellStart"/>
      <w:r w:rsidR="005B5D35">
        <w:rPr>
          <w:color w:val="000000"/>
          <w:sz w:val="26"/>
          <w:szCs w:val="26"/>
        </w:rPr>
        <w:t>Н</w:t>
      </w:r>
      <w:r w:rsidR="005B5D35">
        <w:rPr>
          <w:color w:val="000000"/>
          <w:sz w:val="26"/>
          <w:szCs w:val="26"/>
        </w:rPr>
        <w:t>и</w:t>
      </w:r>
      <w:r w:rsidR="005B5D35">
        <w:rPr>
          <w:color w:val="000000"/>
          <w:sz w:val="26"/>
          <w:szCs w:val="26"/>
        </w:rPr>
        <w:t>гирского</w:t>
      </w:r>
      <w:proofErr w:type="spellEnd"/>
      <w:r w:rsidR="00750F61">
        <w:rPr>
          <w:color w:val="000000"/>
          <w:sz w:val="26"/>
          <w:szCs w:val="26"/>
        </w:rPr>
        <w:t xml:space="preserve"> сельского поселения Николаевского муниципального района Хабаровск</w:t>
      </w:r>
      <w:r w:rsidR="00750F61">
        <w:rPr>
          <w:color w:val="000000"/>
          <w:sz w:val="26"/>
          <w:szCs w:val="26"/>
        </w:rPr>
        <w:t>о</w:t>
      </w:r>
      <w:r w:rsidR="00750F61">
        <w:rPr>
          <w:color w:val="000000"/>
          <w:sz w:val="26"/>
          <w:szCs w:val="26"/>
        </w:rPr>
        <w:t>го края</w:t>
      </w:r>
      <w:r w:rsidR="00750F61" w:rsidRPr="00CC28F6">
        <w:rPr>
          <w:color w:val="000000"/>
          <w:sz w:val="26"/>
          <w:szCs w:val="26"/>
        </w:rPr>
        <w:t xml:space="preserve"> </w:t>
      </w:r>
      <w:r w:rsidRPr="00CC28F6">
        <w:rPr>
          <w:color w:val="000000"/>
          <w:sz w:val="26"/>
          <w:szCs w:val="26"/>
        </w:rPr>
        <w:t>(далее – администрация).</w:t>
      </w:r>
    </w:p>
    <w:p w14:paraId="543E0435" w14:textId="02A60ABE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1.4. Должностными лицами администрации, уполномоченными осущест</w:t>
      </w:r>
      <w:r w:rsidRPr="00CC28F6">
        <w:rPr>
          <w:color w:val="000000"/>
          <w:sz w:val="26"/>
          <w:szCs w:val="26"/>
        </w:rPr>
        <w:t>в</w:t>
      </w:r>
      <w:r w:rsidRPr="00CC28F6">
        <w:rPr>
          <w:color w:val="000000"/>
          <w:sz w:val="26"/>
          <w:szCs w:val="26"/>
        </w:rPr>
        <w:t xml:space="preserve">лять контроль в сфере благоустройства, являются </w:t>
      </w:r>
      <w:r w:rsidR="003E0D42">
        <w:rPr>
          <w:color w:val="000000"/>
          <w:sz w:val="26"/>
          <w:szCs w:val="26"/>
        </w:rPr>
        <w:t>специалисты администрации</w:t>
      </w:r>
      <w:r w:rsidRPr="00CC28F6">
        <w:rPr>
          <w:color w:val="000000"/>
          <w:sz w:val="26"/>
          <w:szCs w:val="26"/>
        </w:rPr>
        <w:t xml:space="preserve"> (д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лее также – должностные лица, уполномоченные осуществлять контроль)</w:t>
      </w:r>
      <w:r w:rsidRPr="00CC28F6">
        <w:rPr>
          <w:i/>
          <w:iCs/>
          <w:color w:val="000000"/>
          <w:sz w:val="26"/>
          <w:szCs w:val="26"/>
        </w:rPr>
        <w:t>.</w:t>
      </w:r>
      <w:r w:rsidRPr="00CC28F6">
        <w:rPr>
          <w:color w:val="000000"/>
          <w:sz w:val="26"/>
          <w:szCs w:val="26"/>
        </w:rPr>
        <w:t xml:space="preserve"> В дол</w:t>
      </w:r>
      <w:r w:rsidRPr="00CC28F6">
        <w:rPr>
          <w:color w:val="000000"/>
          <w:sz w:val="26"/>
          <w:szCs w:val="26"/>
        </w:rPr>
        <w:t>ж</w:t>
      </w:r>
      <w:r w:rsidRPr="00CC28F6">
        <w:rPr>
          <w:color w:val="000000"/>
          <w:sz w:val="26"/>
          <w:szCs w:val="26"/>
        </w:rPr>
        <w:t>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30CDCDD6" w:rsidR="00D03C14" w:rsidRPr="00CC28F6" w:rsidRDefault="00D03C14" w:rsidP="00CC28F6">
      <w:pPr>
        <w:ind w:firstLine="709"/>
        <w:contextualSpacing/>
        <w:jc w:val="both"/>
        <w:rPr>
          <w:sz w:val="26"/>
          <w:szCs w:val="26"/>
        </w:rPr>
      </w:pPr>
      <w:r w:rsidRPr="00CC28F6">
        <w:rPr>
          <w:color w:val="000000"/>
          <w:sz w:val="26"/>
          <w:szCs w:val="26"/>
        </w:rPr>
        <w:t>Должностные лица, уполномоченные осуществлять контроль, при осущест</w:t>
      </w:r>
      <w:r w:rsidRPr="00CC28F6">
        <w:rPr>
          <w:color w:val="000000"/>
          <w:sz w:val="26"/>
          <w:szCs w:val="26"/>
        </w:rPr>
        <w:t>в</w:t>
      </w:r>
      <w:r w:rsidRPr="00CC28F6">
        <w:rPr>
          <w:color w:val="000000"/>
          <w:sz w:val="26"/>
          <w:szCs w:val="26"/>
        </w:rPr>
        <w:t>лении контроля в сфере благоустройства имеют права, обязанности и несут отве</w:t>
      </w:r>
      <w:r w:rsidRPr="00CC28F6">
        <w:rPr>
          <w:color w:val="000000"/>
          <w:sz w:val="26"/>
          <w:szCs w:val="26"/>
        </w:rPr>
        <w:t>т</w:t>
      </w:r>
      <w:r w:rsidRPr="00CC28F6">
        <w:rPr>
          <w:color w:val="000000"/>
          <w:sz w:val="26"/>
          <w:szCs w:val="26"/>
        </w:rPr>
        <w:t>ственность в соответствии</w:t>
      </w:r>
      <w:r w:rsidR="003E0D42">
        <w:rPr>
          <w:color w:val="000000"/>
          <w:sz w:val="26"/>
          <w:szCs w:val="26"/>
        </w:rPr>
        <w:t xml:space="preserve"> с Федеральным законом от 31 июля </w:t>
      </w:r>
      <w:r w:rsidRPr="00CC28F6">
        <w:rPr>
          <w:color w:val="000000"/>
          <w:sz w:val="26"/>
          <w:szCs w:val="26"/>
        </w:rPr>
        <w:t>2020</w:t>
      </w:r>
      <w:r w:rsidR="00301AEC">
        <w:rPr>
          <w:color w:val="000000"/>
          <w:sz w:val="26"/>
          <w:szCs w:val="26"/>
        </w:rPr>
        <w:t xml:space="preserve"> г.</w:t>
      </w:r>
      <w:r w:rsidRPr="00CC28F6">
        <w:rPr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024DC13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1.5.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3E0D42"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  <w:t>закона</w:t>
      </w:r>
      <w:r w:rsidR="003E0D42">
        <w:rPr>
          <w:rFonts w:ascii="Times New Roman" w:hAnsi="Times New Roman" w:cs="Times New Roman"/>
          <w:color w:val="000000"/>
          <w:sz w:val="26"/>
          <w:szCs w:val="26"/>
        </w:rPr>
        <w:t xml:space="preserve"> от 31 июля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Федерации», Федерального </w:t>
      </w:r>
      <w:r w:rsidRPr="003E0D42"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  <w:t>закона</w:t>
      </w:r>
      <w:r w:rsidR="003E0D42">
        <w:rPr>
          <w:rFonts w:ascii="Times New Roman" w:hAnsi="Times New Roman" w:cs="Times New Roman"/>
          <w:color w:val="000000"/>
          <w:sz w:val="26"/>
          <w:szCs w:val="26"/>
        </w:rPr>
        <w:t xml:space="preserve"> от 06 октября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2003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   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131-ФЗ «Об общих принципах организации местного самоуправления в Российской Федерации».</w:t>
      </w:r>
      <w:proofErr w:type="gramEnd"/>
    </w:p>
    <w:p w14:paraId="32E3A280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61"/>
      <w:bookmarkEnd w:id="1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1.6. Администрация осуществляет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соблюдением Правил благоустройства, включающих:</w:t>
      </w:r>
    </w:p>
    <w:p w14:paraId="61DDD78C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1) обязательные требования по содержанию прилегающих территорий;</w:t>
      </w:r>
    </w:p>
    <w:p w14:paraId="16A307E7" w14:textId="77777777"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2) обязательные требования по содержанию элементов и объектов благ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 xml:space="preserve">устройства, в том числе требования: </w:t>
      </w:r>
    </w:p>
    <w:p w14:paraId="0772EDEE" w14:textId="2341F486"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- по установке ограждений, не препятствующей свободному доступу мал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CC28F6">
        <w:rPr>
          <w:color w:val="000000"/>
          <w:sz w:val="26"/>
          <w:szCs w:val="26"/>
        </w:rPr>
        <w:t xml:space="preserve">- по </w:t>
      </w:r>
      <w:r w:rsidRPr="00CC28F6">
        <w:rPr>
          <w:color w:val="000000"/>
          <w:sz w:val="26"/>
          <w:szCs w:val="26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CC28F6">
        <w:rPr>
          <w:color w:val="000000"/>
          <w:sz w:val="26"/>
          <w:szCs w:val="26"/>
        </w:rPr>
        <w:t xml:space="preserve">- по </w:t>
      </w:r>
      <w:r w:rsidRPr="00CC28F6">
        <w:rPr>
          <w:color w:val="000000"/>
          <w:sz w:val="26"/>
          <w:szCs w:val="26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216198AE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- по осуществлению земляных работ в соответствии с разрешением на ос</w:t>
      </w:r>
      <w:r w:rsidRPr="00CC28F6">
        <w:rPr>
          <w:color w:val="000000"/>
          <w:sz w:val="26"/>
          <w:szCs w:val="26"/>
        </w:rPr>
        <w:t>у</w:t>
      </w:r>
      <w:r w:rsidRPr="00CC28F6">
        <w:rPr>
          <w:color w:val="000000"/>
          <w:sz w:val="26"/>
          <w:szCs w:val="26"/>
        </w:rPr>
        <w:t>ществление земляных работ, выдаваемым в соответствии с порядком осуществл</w:t>
      </w:r>
      <w:r w:rsidRPr="00CC28F6">
        <w:rPr>
          <w:color w:val="000000"/>
          <w:sz w:val="26"/>
          <w:szCs w:val="26"/>
        </w:rPr>
        <w:t>е</w:t>
      </w:r>
      <w:r w:rsidRPr="00CC28F6">
        <w:rPr>
          <w:color w:val="000000"/>
          <w:sz w:val="26"/>
          <w:szCs w:val="26"/>
        </w:rPr>
        <w:t xml:space="preserve">ния земляных работ, установленным нормативными правовыми актами </w:t>
      </w:r>
      <w:r w:rsidR="003E0D42">
        <w:rPr>
          <w:sz w:val="26"/>
          <w:szCs w:val="26"/>
        </w:rPr>
        <w:t>Хабаро</w:t>
      </w:r>
      <w:r w:rsidR="003E0D42">
        <w:rPr>
          <w:sz w:val="26"/>
          <w:szCs w:val="26"/>
        </w:rPr>
        <w:t>в</w:t>
      </w:r>
      <w:r w:rsidR="003E0D42">
        <w:rPr>
          <w:sz w:val="26"/>
          <w:szCs w:val="26"/>
        </w:rPr>
        <w:t xml:space="preserve">ского края </w:t>
      </w:r>
      <w:r w:rsidRPr="00CC28F6">
        <w:rPr>
          <w:color w:val="000000"/>
          <w:sz w:val="26"/>
          <w:szCs w:val="26"/>
        </w:rPr>
        <w:t>и Правилами благоустройства;</w:t>
      </w:r>
    </w:p>
    <w:p w14:paraId="31EBBC80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proofErr w:type="gramStart"/>
      <w:r w:rsidRPr="00CC28F6">
        <w:rPr>
          <w:color w:val="000000"/>
          <w:sz w:val="26"/>
          <w:szCs w:val="26"/>
          <w:shd w:val="clear" w:color="auto" w:fill="FFFFFF"/>
        </w:rPr>
        <w:t xml:space="preserve">- о недопустимости </w:t>
      </w:r>
      <w:r w:rsidRPr="00CC28F6">
        <w:rPr>
          <w:color w:val="000000"/>
          <w:sz w:val="26"/>
          <w:szCs w:val="26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368D4241" w14:textId="01975C9F"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3) обязательные требования по уборке территории</w:t>
      </w:r>
      <w:r w:rsidR="003E0D42">
        <w:rPr>
          <w:color w:val="000000"/>
          <w:sz w:val="26"/>
          <w:szCs w:val="26"/>
        </w:rPr>
        <w:t xml:space="preserve"> сельского поселения</w:t>
      </w:r>
      <w:r w:rsidRPr="00CC28F6">
        <w:rPr>
          <w:color w:val="000000"/>
          <w:sz w:val="26"/>
          <w:szCs w:val="26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0889A16B"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4) обязательные требования по уборке территории </w:t>
      </w:r>
      <w:r w:rsidR="003E0D42">
        <w:rPr>
          <w:color w:val="000000"/>
          <w:sz w:val="26"/>
          <w:szCs w:val="26"/>
        </w:rPr>
        <w:t xml:space="preserve">сельского поселения </w:t>
      </w:r>
      <w:r w:rsidRPr="00CC28F6">
        <w:rPr>
          <w:color w:val="000000"/>
          <w:sz w:val="26"/>
          <w:szCs w:val="26"/>
        </w:rPr>
        <w:t xml:space="preserve">в летний период, включая обязательные требования по </w:t>
      </w:r>
      <w:r w:rsidRPr="00CC28F6">
        <w:rPr>
          <w:rFonts w:eastAsia="Calibri"/>
          <w:bCs/>
          <w:color w:val="000000"/>
          <w:sz w:val="26"/>
          <w:szCs w:val="26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CC28F6">
        <w:rPr>
          <w:color w:val="000000"/>
          <w:sz w:val="26"/>
          <w:szCs w:val="26"/>
        </w:rPr>
        <w:t>;</w:t>
      </w:r>
    </w:p>
    <w:p w14:paraId="2643A4A3" w14:textId="77777777"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5) дополнительные обязательные требования </w:t>
      </w:r>
      <w:r w:rsidRPr="00CC28F6">
        <w:rPr>
          <w:color w:val="000000"/>
          <w:sz w:val="26"/>
          <w:szCs w:val="26"/>
          <w:shd w:val="clear" w:color="auto" w:fill="FFFFFF"/>
        </w:rPr>
        <w:t>пожарной безопасности</w:t>
      </w:r>
      <w:r w:rsidRPr="00CC28F6">
        <w:rPr>
          <w:color w:val="000000"/>
          <w:sz w:val="26"/>
          <w:szCs w:val="26"/>
        </w:rPr>
        <w:t xml:space="preserve"> в </w:t>
      </w:r>
      <w:r w:rsidRPr="00CC28F6">
        <w:rPr>
          <w:color w:val="000000"/>
          <w:sz w:val="26"/>
          <w:szCs w:val="26"/>
          <w:shd w:val="clear" w:color="auto" w:fill="FFFFFF"/>
        </w:rPr>
        <w:t>п</w:t>
      </w:r>
      <w:r w:rsidRPr="00CC28F6">
        <w:rPr>
          <w:color w:val="000000"/>
          <w:sz w:val="26"/>
          <w:szCs w:val="26"/>
          <w:shd w:val="clear" w:color="auto" w:fill="FFFFFF"/>
        </w:rPr>
        <w:t>е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риод действия особого противопожарного режима; </w:t>
      </w:r>
    </w:p>
    <w:p w14:paraId="0C0FD13E" w14:textId="77777777"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bCs/>
          <w:color w:val="000000"/>
          <w:sz w:val="26"/>
          <w:szCs w:val="26"/>
        </w:rPr>
        <w:t xml:space="preserve">6) </w:t>
      </w:r>
      <w:r w:rsidRPr="00CC28F6">
        <w:rPr>
          <w:color w:val="000000"/>
          <w:sz w:val="26"/>
          <w:szCs w:val="26"/>
        </w:rPr>
        <w:t xml:space="preserve">обязательные требования по </w:t>
      </w:r>
      <w:r w:rsidRPr="00CC28F6">
        <w:rPr>
          <w:bCs/>
          <w:color w:val="000000"/>
          <w:sz w:val="26"/>
          <w:szCs w:val="26"/>
        </w:rPr>
        <w:t>прокладке, переустройству, ремонту и с</w:t>
      </w:r>
      <w:r w:rsidRPr="00CC28F6">
        <w:rPr>
          <w:bCs/>
          <w:color w:val="000000"/>
          <w:sz w:val="26"/>
          <w:szCs w:val="26"/>
        </w:rPr>
        <w:t>о</w:t>
      </w:r>
      <w:r w:rsidRPr="00CC28F6">
        <w:rPr>
          <w:bCs/>
          <w:color w:val="000000"/>
          <w:sz w:val="26"/>
          <w:szCs w:val="26"/>
        </w:rPr>
        <w:t>держанию подземных коммуникаций на территориях общего пользования</w:t>
      </w:r>
      <w:r w:rsidRPr="00CC28F6">
        <w:rPr>
          <w:color w:val="000000"/>
          <w:sz w:val="26"/>
          <w:szCs w:val="26"/>
        </w:rPr>
        <w:t>;</w:t>
      </w:r>
    </w:p>
    <w:p w14:paraId="55DAEAB3" w14:textId="23024D18"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</w:t>
      </w:r>
      <w:r w:rsidRPr="00CC28F6">
        <w:rPr>
          <w:color w:val="000000"/>
          <w:sz w:val="26"/>
          <w:szCs w:val="26"/>
        </w:rPr>
        <w:t>и</w:t>
      </w:r>
      <w:r w:rsidRPr="00CC28F6">
        <w:rPr>
          <w:color w:val="000000"/>
          <w:sz w:val="26"/>
          <w:szCs w:val="26"/>
        </w:rPr>
        <w:t>ем на пересадку деревьев и кустарников, если такие документы (порубочный б</w:t>
      </w:r>
      <w:r w:rsidRPr="00CC28F6">
        <w:rPr>
          <w:color w:val="000000"/>
          <w:sz w:val="26"/>
          <w:szCs w:val="26"/>
        </w:rPr>
        <w:t>и</w:t>
      </w:r>
      <w:r w:rsidRPr="00CC28F6">
        <w:rPr>
          <w:color w:val="000000"/>
          <w:sz w:val="26"/>
          <w:szCs w:val="26"/>
        </w:rPr>
        <w:t>лет, разрешение на пересадку) должны быть выданы в установленных Правилами благоустройства случаях;</w:t>
      </w:r>
      <w:proofErr w:type="gramEnd"/>
    </w:p>
    <w:p w14:paraId="4A6AB130" w14:textId="77777777"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rFonts w:eastAsia="Calibri"/>
          <w:bCs/>
          <w:color w:val="000000"/>
          <w:sz w:val="26"/>
          <w:szCs w:val="26"/>
          <w:lang w:eastAsia="en-US"/>
        </w:rPr>
        <w:t xml:space="preserve">8) </w:t>
      </w:r>
      <w:r w:rsidRPr="00CC28F6">
        <w:rPr>
          <w:color w:val="000000"/>
          <w:sz w:val="26"/>
          <w:szCs w:val="26"/>
        </w:rPr>
        <w:t>обязательные требования по</w:t>
      </w:r>
      <w:r w:rsidRPr="00CC28F6"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 w:rsidRPr="00CC28F6">
        <w:rPr>
          <w:color w:val="000000"/>
          <w:sz w:val="26"/>
          <w:szCs w:val="26"/>
        </w:rPr>
        <w:t>складированию твердых коммунальных о</w:t>
      </w:r>
      <w:r w:rsidRPr="00CC28F6">
        <w:rPr>
          <w:color w:val="000000"/>
          <w:sz w:val="26"/>
          <w:szCs w:val="26"/>
        </w:rPr>
        <w:t>т</w:t>
      </w:r>
      <w:r w:rsidRPr="00CC28F6">
        <w:rPr>
          <w:color w:val="000000"/>
          <w:sz w:val="26"/>
          <w:szCs w:val="26"/>
        </w:rPr>
        <w:t>ходов;</w:t>
      </w:r>
    </w:p>
    <w:p w14:paraId="7A1C684F" w14:textId="77777777"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9) обязательные требования по</w:t>
      </w:r>
      <w:r w:rsidRPr="00CC28F6"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 w:rsidRPr="00CC28F6">
        <w:rPr>
          <w:bCs/>
          <w:color w:val="000000"/>
          <w:sz w:val="26"/>
          <w:szCs w:val="26"/>
        </w:rPr>
        <w:t>выгулу животных</w:t>
      </w:r>
      <w:r w:rsidRPr="00CC28F6">
        <w:rPr>
          <w:color w:val="000000"/>
          <w:sz w:val="26"/>
          <w:szCs w:val="26"/>
        </w:rPr>
        <w:t xml:space="preserve"> и требования о недопуст</w:t>
      </w:r>
      <w:r w:rsidRPr="00CC28F6">
        <w:rPr>
          <w:color w:val="000000"/>
          <w:sz w:val="26"/>
          <w:szCs w:val="26"/>
        </w:rPr>
        <w:t>и</w:t>
      </w:r>
      <w:r w:rsidRPr="00CC28F6">
        <w:rPr>
          <w:color w:val="000000"/>
          <w:sz w:val="26"/>
          <w:szCs w:val="26"/>
        </w:rPr>
        <w:t xml:space="preserve">мости </w:t>
      </w:r>
      <w:r w:rsidRPr="00CC28F6">
        <w:rPr>
          <w:sz w:val="26"/>
          <w:szCs w:val="26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осуществляет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14:paraId="472BC0B7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14:paraId="748CF83B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3) дворовые территории;</w:t>
      </w:r>
    </w:p>
    <w:p w14:paraId="5F1BE1C6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4) детские и спортивные площадки;</w:t>
      </w:r>
    </w:p>
    <w:p w14:paraId="4BB149F6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5) площадки для выгула животных;</w:t>
      </w:r>
    </w:p>
    <w:p w14:paraId="6B6F44D2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6) парковки (парковочные места);</w:t>
      </w:r>
    </w:p>
    <w:p w14:paraId="26B0200E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7) парки, скверы, иные зеленые зоны;</w:t>
      </w:r>
    </w:p>
    <w:p w14:paraId="4DCA84FD" w14:textId="77777777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8) технические и санитарно-защитные зоны;</w:t>
      </w:r>
    </w:p>
    <w:p w14:paraId="6D5CB7D2" w14:textId="720BA00B"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14:paraId="1904F24C" w14:textId="4307B81D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1.8. При осуществлении контроля в сфере благоустройства 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система оценки и управления рисками не применяется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DCFFC96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</w:p>
    <w:p w14:paraId="5F1A026C" w14:textId="77777777" w:rsidR="00D03C14" w:rsidRPr="00CC28F6" w:rsidRDefault="00D03C14" w:rsidP="00301AEC">
      <w:pPr>
        <w:pStyle w:val="ConsPlusNormal"/>
        <w:tabs>
          <w:tab w:val="left" w:pos="709"/>
        </w:tabs>
        <w:spacing w:line="240" w:lineRule="exact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35B649B" w14:textId="1A2EFC9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2.1. Администрация осуществляет контроль в сфере благоустройства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посредством проведения профилактических мероприятий.</w:t>
      </w:r>
    </w:p>
    <w:p w14:paraId="042F654E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7A70765D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для принятия решения о проведении контрольных мероприятий.</w:t>
      </w:r>
    </w:p>
    <w:p w14:paraId="49CFA7B3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1) информирование;</w:t>
      </w:r>
    </w:p>
    <w:p w14:paraId="37BC8E17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2) обобщение правоприменительной практики;</w:t>
      </w:r>
    </w:p>
    <w:p w14:paraId="57A3C772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3) объявление предостережений;</w:t>
      </w:r>
    </w:p>
    <w:p w14:paraId="41273801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4) консультирование;</w:t>
      </w:r>
    </w:p>
    <w:p w14:paraId="189C652B" w14:textId="4779CA2A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5) профилактический визит.</w:t>
      </w:r>
    </w:p>
    <w:p w14:paraId="42E1DE30" w14:textId="0DB41E3C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2.6. Информирование осуществляется администрацией по вопросам собл</w:t>
      </w:r>
      <w:r w:rsidRPr="00CC28F6">
        <w:rPr>
          <w:color w:val="000000"/>
          <w:sz w:val="26"/>
          <w:szCs w:val="26"/>
        </w:rPr>
        <w:t>ю</w:t>
      </w:r>
      <w:r w:rsidRPr="00CC28F6">
        <w:rPr>
          <w:color w:val="000000"/>
          <w:sz w:val="26"/>
          <w:szCs w:val="26"/>
        </w:rPr>
        <w:t>дения обязательных требований посредством размещения соответствующих свед</w:t>
      </w:r>
      <w:r w:rsidRPr="00CC28F6">
        <w:rPr>
          <w:color w:val="000000"/>
          <w:sz w:val="26"/>
          <w:szCs w:val="26"/>
        </w:rPr>
        <w:t>е</w:t>
      </w:r>
      <w:r w:rsidRPr="00CC28F6">
        <w:rPr>
          <w:color w:val="000000"/>
          <w:sz w:val="26"/>
          <w:szCs w:val="26"/>
        </w:rPr>
        <w:t>ний на официальном сайте администрации</w:t>
      </w:r>
      <w:r w:rsidR="00573C92">
        <w:rPr>
          <w:color w:val="000000"/>
          <w:sz w:val="26"/>
          <w:szCs w:val="26"/>
        </w:rPr>
        <w:t xml:space="preserve"> </w:t>
      </w:r>
      <w:r w:rsidR="00573C92">
        <w:rPr>
          <w:color w:val="000000"/>
          <w:sz w:val="26"/>
          <w:szCs w:val="26"/>
          <w:lang w:val="en-US"/>
        </w:rPr>
        <w:t>www</w:t>
      </w:r>
      <w:r w:rsidR="00573C92" w:rsidRPr="00573C92">
        <w:rPr>
          <w:color w:val="000000"/>
          <w:sz w:val="26"/>
          <w:szCs w:val="26"/>
        </w:rPr>
        <w:t>.</w:t>
      </w:r>
      <w:proofErr w:type="spellStart"/>
      <w:r w:rsidR="00301AEC">
        <w:rPr>
          <w:color w:val="000000"/>
          <w:sz w:val="26"/>
          <w:szCs w:val="26"/>
        </w:rPr>
        <w:t>нигирь</w:t>
      </w:r>
      <w:proofErr w:type="gramStart"/>
      <w:r w:rsidR="00301AEC">
        <w:rPr>
          <w:color w:val="000000"/>
          <w:sz w:val="26"/>
          <w:szCs w:val="26"/>
        </w:rPr>
        <w:t>.р</w:t>
      </w:r>
      <w:proofErr w:type="gramEnd"/>
      <w:r w:rsidR="00301AEC">
        <w:rPr>
          <w:color w:val="000000"/>
          <w:sz w:val="26"/>
          <w:szCs w:val="26"/>
        </w:rPr>
        <w:t>ф</w:t>
      </w:r>
      <w:proofErr w:type="spellEnd"/>
      <w:r w:rsidRPr="00CC28F6">
        <w:rPr>
          <w:color w:val="000000"/>
          <w:sz w:val="26"/>
          <w:szCs w:val="26"/>
        </w:rPr>
        <w:t xml:space="preserve"> в информационно-телекоммуникационной сети «Интернет» (далее – официальный сайт администр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ции) в специальном разделе, посвящен</w:t>
      </w:r>
      <w:r w:rsidR="00573C92">
        <w:rPr>
          <w:color w:val="000000"/>
          <w:sz w:val="26"/>
          <w:szCs w:val="26"/>
        </w:rPr>
        <w:t xml:space="preserve">ном контрольной деятельности, </w:t>
      </w:r>
      <w:r w:rsidRPr="00CC28F6">
        <w:rPr>
          <w:color w:val="000000"/>
          <w:sz w:val="26"/>
          <w:szCs w:val="26"/>
        </w:rPr>
        <w:t>в средствах массовой информации,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через личные кабинеты контролируемых лиц в госуда</w:t>
      </w:r>
      <w:r w:rsidRPr="00CC28F6">
        <w:rPr>
          <w:color w:val="000000"/>
          <w:sz w:val="26"/>
          <w:szCs w:val="26"/>
          <w:shd w:val="clear" w:color="auto" w:fill="FFFFFF"/>
        </w:rPr>
        <w:t>р</w:t>
      </w:r>
      <w:r w:rsidRPr="00CC28F6">
        <w:rPr>
          <w:color w:val="000000"/>
          <w:sz w:val="26"/>
          <w:szCs w:val="26"/>
          <w:shd w:val="clear" w:color="auto" w:fill="FFFFFF"/>
        </w:rPr>
        <w:t>ственных информационных системах (при их наличии) и в иных формах.</w:t>
      </w:r>
    </w:p>
    <w:p w14:paraId="6E15C0C9" w14:textId="51F8A043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573C92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частью 3 статьи 46</w:t>
        </w:r>
      </w:hyperlink>
      <w:r w:rsidR="00573C92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 июля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</w:t>
      </w:r>
    </w:p>
    <w:p w14:paraId="5391C7B2" w14:textId="39FF81A5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также вправе информировать население 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CC28F6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43A2B3E9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2.8. </w:t>
      </w:r>
      <w:proofErr w:type="gramStart"/>
      <w:r w:rsidRPr="00CC28F6">
        <w:rPr>
          <w:color w:val="000000"/>
          <w:sz w:val="26"/>
          <w:szCs w:val="26"/>
        </w:rPr>
        <w:t>Предостережение о недопустимости нарушения обязательных требов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ний и предложение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принять меры по обеспечению соблюдения обязательных тр</w:t>
      </w:r>
      <w:r w:rsidRPr="00CC28F6">
        <w:rPr>
          <w:color w:val="000000"/>
          <w:sz w:val="26"/>
          <w:szCs w:val="26"/>
          <w:shd w:val="clear" w:color="auto" w:fill="FFFFFF"/>
        </w:rPr>
        <w:t>е</w:t>
      </w:r>
      <w:r w:rsidRPr="00CC28F6">
        <w:rPr>
          <w:color w:val="000000"/>
          <w:sz w:val="26"/>
          <w:szCs w:val="26"/>
          <w:shd w:val="clear" w:color="auto" w:fill="FFFFFF"/>
        </w:rPr>
        <w:t>бований</w:t>
      </w:r>
      <w:r w:rsidRPr="00CC28F6">
        <w:rPr>
          <w:color w:val="000000"/>
          <w:sz w:val="26"/>
          <w:szCs w:val="26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CC28F6">
        <w:rPr>
          <w:color w:val="000000"/>
          <w:sz w:val="26"/>
          <w:szCs w:val="26"/>
          <w:shd w:val="clear" w:color="auto" w:fill="FFFFFF"/>
        </w:rPr>
        <w:t>или признаках нарушений обязательных требований </w:t>
      </w:r>
      <w:r w:rsidRPr="00CC28F6">
        <w:rPr>
          <w:color w:val="000000"/>
          <w:sz w:val="26"/>
          <w:szCs w:val="26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CC28F6">
        <w:rPr>
          <w:color w:val="000000"/>
          <w:sz w:val="26"/>
          <w:szCs w:val="26"/>
        </w:rPr>
        <w:t xml:space="preserve"> законом ценностям. Предостережения объявляются (подписываются) главой </w:t>
      </w:r>
      <w:r w:rsidR="00573C92">
        <w:rPr>
          <w:color w:val="000000"/>
          <w:sz w:val="26"/>
          <w:szCs w:val="26"/>
        </w:rPr>
        <w:t>сельского поселения</w:t>
      </w:r>
      <w:r w:rsidRPr="00CC28F6">
        <w:rPr>
          <w:i/>
          <w:iCs/>
          <w:color w:val="000000"/>
          <w:sz w:val="26"/>
          <w:szCs w:val="26"/>
        </w:rPr>
        <w:t xml:space="preserve"> </w:t>
      </w:r>
      <w:r w:rsidRPr="00CC28F6">
        <w:rPr>
          <w:color w:val="000000"/>
          <w:sz w:val="26"/>
          <w:szCs w:val="26"/>
        </w:rPr>
        <w:t>не позднее 30 дней со дня получения указанных свед</w:t>
      </w:r>
      <w:r w:rsidRPr="00CC28F6">
        <w:rPr>
          <w:color w:val="000000"/>
          <w:sz w:val="26"/>
          <w:szCs w:val="26"/>
        </w:rPr>
        <w:t>е</w:t>
      </w:r>
      <w:r w:rsidRPr="00CC28F6">
        <w:rPr>
          <w:color w:val="000000"/>
          <w:sz w:val="26"/>
          <w:szCs w:val="26"/>
        </w:rPr>
        <w:t>ний. Предостережение оформляется в письменной форме или в форме электронн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го документа и направляется в адрес контролируемого лица.</w:t>
      </w:r>
    </w:p>
    <w:p w14:paraId="48DFA192" w14:textId="4A291A95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CC28F6">
        <w:rPr>
          <w:color w:val="000000"/>
          <w:sz w:val="26"/>
          <w:szCs w:val="26"/>
          <w:shd w:val="clear" w:color="auto" w:fill="FFFFFF"/>
        </w:rPr>
        <w:t>приказом Министерства эк</w:t>
      </w:r>
      <w:r w:rsidRPr="00CC28F6">
        <w:rPr>
          <w:color w:val="000000"/>
          <w:sz w:val="26"/>
          <w:szCs w:val="26"/>
          <w:shd w:val="clear" w:color="auto" w:fill="FFFFFF"/>
        </w:rPr>
        <w:t>о</w:t>
      </w:r>
      <w:r w:rsidRPr="00CC28F6">
        <w:rPr>
          <w:color w:val="000000"/>
          <w:sz w:val="26"/>
          <w:szCs w:val="26"/>
          <w:shd w:val="clear" w:color="auto" w:fill="FFFFFF"/>
        </w:rPr>
        <w:t>номического развити</w:t>
      </w:r>
      <w:r w:rsidR="00573C92">
        <w:rPr>
          <w:color w:val="000000"/>
          <w:sz w:val="26"/>
          <w:szCs w:val="26"/>
          <w:shd w:val="clear" w:color="auto" w:fill="FFFFFF"/>
        </w:rPr>
        <w:t xml:space="preserve">я Российской Федерации от 31 марта </w:t>
      </w:r>
      <w:r w:rsidRPr="00CC28F6">
        <w:rPr>
          <w:color w:val="000000"/>
          <w:sz w:val="26"/>
          <w:szCs w:val="26"/>
          <w:shd w:val="clear" w:color="auto" w:fill="FFFFFF"/>
        </w:rPr>
        <w:t>2021</w:t>
      </w:r>
      <w:r w:rsidR="00301AEC">
        <w:rPr>
          <w:color w:val="000000"/>
          <w:sz w:val="26"/>
          <w:szCs w:val="26"/>
          <w:shd w:val="clear" w:color="auto" w:fill="FFFFFF"/>
        </w:rPr>
        <w:t xml:space="preserve"> г.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№ 151</w:t>
      </w:r>
      <w:r w:rsidRPr="00CC28F6">
        <w:rPr>
          <w:color w:val="000000"/>
          <w:sz w:val="26"/>
          <w:szCs w:val="26"/>
        </w:rPr>
        <w:br/>
      </w:r>
      <w:r w:rsidRPr="00CC28F6">
        <w:rPr>
          <w:color w:val="000000"/>
          <w:sz w:val="26"/>
          <w:szCs w:val="26"/>
          <w:shd w:val="clear" w:color="auto" w:fill="FFFFFF"/>
        </w:rPr>
        <w:t>«О типовых формах документов, используемых контрольным (надзорным) орг</w:t>
      </w:r>
      <w:r w:rsidRPr="00CC28F6">
        <w:rPr>
          <w:color w:val="000000"/>
          <w:sz w:val="26"/>
          <w:szCs w:val="26"/>
          <w:shd w:val="clear" w:color="auto" w:fill="FFFFFF"/>
        </w:rPr>
        <w:t>а</w:t>
      </w:r>
      <w:r w:rsidRPr="00CC28F6">
        <w:rPr>
          <w:color w:val="000000"/>
          <w:sz w:val="26"/>
          <w:szCs w:val="26"/>
          <w:shd w:val="clear" w:color="auto" w:fill="FFFFFF"/>
        </w:rPr>
        <w:t>ном»</w:t>
      </w:r>
      <w:r w:rsidRPr="00CC28F6">
        <w:rPr>
          <w:color w:val="000000"/>
          <w:sz w:val="26"/>
          <w:szCs w:val="26"/>
        </w:rPr>
        <w:t xml:space="preserve">. </w:t>
      </w:r>
    </w:p>
    <w:p w14:paraId="46463FAC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2A7DEE06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Личный прием граждан проводится главой 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>сельского поселения</w:t>
      </w:r>
      <w:r w:rsidRPr="00CC28F6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1) организация и осуществление контроля в сфере благоустройства;</w:t>
      </w:r>
    </w:p>
    <w:p w14:paraId="6A68745B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Должностными лицами, уполномоченными осуществлять контроль, ведется журнал учета консультирований.</w:t>
      </w:r>
    </w:p>
    <w:p w14:paraId="3DD46955" w14:textId="387819D5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>сельского поселения</w:t>
      </w:r>
      <w:r w:rsidRPr="00CC28F6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или должностным лицом, уполномоченным осуществлять контроль.</w:t>
      </w:r>
    </w:p>
    <w:p w14:paraId="18D9BFFE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sz w:val="26"/>
          <w:szCs w:val="26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sz w:val="26"/>
          <w:szCs w:val="26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sz w:val="26"/>
          <w:szCs w:val="26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1734BB2" w14:textId="77777777"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 Осуществление контрольных мероприятий и контрольных действий</w:t>
      </w:r>
    </w:p>
    <w:p w14:paraId="0F2B97CD" w14:textId="77777777"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166B5D6E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14:paraId="516A732D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14:paraId="2AC77FE7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>5) наблюдение за соблюдением обязательных требований (посредством сб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ра и анализа данных об объектах контроля в сфере благоустройства, в том числе данных, которые поступают в ходе межведомственного информационного взаим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 xml:space="preserve">действия, </w:t>
      </w:r>
      <w:r w:rsidRPr="00CC28F6">
        <w:rPr>
          <w:color w:val="000000"/>
          <w:sz w:val="26"/>
          <w:szCs w:val="26"/>
          <w:shd w:val="clear" w:color="auto" w:fill="FFFFFF"/>
        </w:rPr>
        <w:t>предоставляются контролируемыми лицами в рамках исполнения обяз</w:t>
      </w:r>
      <w:r w:rsidRPr="00CC28F6">
        <w:rPr>
          <w:color w:val="000000"/>
          <w:sz w:val="26"/>
          <w:szCs w:val="26"/>
          <w:shd w:val="clear" w:color="auto" w:fill="FFFFFF"/>
        </w:rPr>
        <w:t>а</w:t>
      </w:r>
      <w:r w:rsidRPr="00CC28F6">
        <w:rPr>
          <w:color w:val="000000"/>
          <w:sz w:val="26"/>
          <w:szCs w:val="26"/>
          <w:shd w:val="clear" w:color="auto" w:fill="FFFFFF"/>
        </w:rPr>
        <w:t>тельных требований, а также данных, содержащихся в государственных и муниц</w:t>
      </w:r>
      <w:r w:rsidRPr="00CC28F6">
        <w:rPr>
          <w:color w:val="000000"/>
          <w:sz w:val="26"/>
          <w:szCs w:val="26"/>
          <w:shd w:val="clear" w:color="auto" w:fill="FFFFFF"/>
        </w:rPr>
        <w:t>и</w:t>
      </w:r>
      <w:r w:rsidRPr="00CC28F6">
        <w:rPr>
          <w:color w:val="000000"/>
          <w:sz w:val="26"/>
          <w:szCs w:val="26"/>
          <w:shd w:val="clear" w:color="auto" w:fill="FFFFFF"/>
        </w:rPr>
        <w:t>пальных информационных системах, данных из сети «Интернет», иных общед</w:t>
      </w:r>
      <w:r w:rsidRPr="00CC28F6">
        <w:rPr>
          <w:color w:val="000000"/>
          <w:sz w:val="26"/>
          <w:szCs w:val="26"/>
          <w:shd w:val="clear" w:color="auto" w:fill="FFFFFF"/>
        </w:rPr>
        <w:t>о</w:t>
      </w:r>
      <w:r w:rsidRPr="00CC28F6">
        <w:rPr>
          <w:color w:val="000000"/>
          <w:sz w:val="26"/>
          <w:szCs w:val="26"/>
          <w:shd w:val="clear" w:color="auto" w:fill="FFFFFF"/>
        </w:rPr>
        <w:t>ступных данных, а также данных полученных с использованием работающих</w:t>
      </w:r>
      <w:proofErr w:type="gramEnd"/>
      <w:r w:rsidRPr="00CC28F6">
        <w:rPr>
          <w:color w:val="000000"/>
          <w:sz w:val="26"/>
          <w:szCs w:val="26"/>
          <w:shd w:val="clear" w:color="auto" w:fill="FFFFFF"/>
        </w:rPr>
        <w:t xml:space="preserve"> в а</w:t>
      </w:r>
      <w:r w:rsidRPr="00CC28F6">
        <w:rPr>
          <w:color w:val="000000"/>
          <w:sz w:val="26"/>
          <w:szCs w:val="26"/>
          <w:shd w:val="clear" w:color="auto" w:fill="FFFFFF"/>
        </w:rPr>
        <w:t>в</w:t>
      </w:r>
      <w:r w:rsidRPr="00CC28F6">
        <w:rPr>
          <w:color w:val="000000"/>
          <w:sz w:val="26"/>
          <w:szCs w:val="26"/>
          <w:shd w:val="clear" w:color="auto" w:fill="FFFFFF"/>
        </w:rPr>
        <w:t>томатическом режиме технических средств фиксации правонарушений, имеющих функции фото- и киносъемки, видеозаписи</w:t>
      </w:r>
      <w:r w:rsidRPr="00CC28F6">
        <w:rPr>
          <w:color w:val="000000"/>
          <w:sz w:val="26"/>
          <w:szCs w:val="26"/>
        </w:rPr>
        <w:t>);</w:t>
      </w:r>
    </w:p>
    <w:p w14:paraId="42829477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CC28F6" w:rsidRDefault="00D03C14" w:rsidP="00CC28F6">
      <w:pPr>
        <w:ind w:firstLine="709"/>
        <w:contextualSpacing/>
        <w:jc w:val="both"/>
        <w:rPr>
          <w:sz w:val="26"/>
          <w:szCs w:val="26"/>
        </w:rPr>
      </w:pPr>
      <w:r w:rsidRPr="00CC28F6">
        <w:rPr>
          <w:color w:val="000000"/>
          <w:sz w:val="26"/>
          <w:szCs w:val="26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14:paraId="3C7D805B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  <w:shd w:val="clear" w:color="auto" w:fill="FFFFFF"/>
        </w:rPr>
        <w:t>Внеплановые контрольные мероприятия могут проводиться только после с</w:t>
      </w:r>
      <w:r w:rsidRPr="00CC28F6">
        <w:rPr>
          <w:color w:val="000000"/>
          <w:sz w:val="26"/>
          <w:szCs w:val="26"/>
          <w:shd w:val="clear" w:color="auto" w:fill="FFFFFF"/>
        </w:rPr>
        <w:t>о</w:t>
      </w:r>
      <w:r w:rsidRPr="00CC28F6">
        <w:rPr>
          <w:color w:val="000000"/>
          <w:sz w:val="26"/>
          <w:szCs w:val="26"/>
          <w:shd w:val="clear" w:color="auto" w:fill="FFFFFF"/>
        </w:rPr>
        <w:t>гласования с органами прокуратуры.</w:t>
      </w:r>
    </w:p>
    <w:p w14:paraId="35B20A16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лиц;</w:t>
      </w:r>
    </w:p>
    <w:p w14:paraId="6E43FFC7" w14:textId="79AA32C3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3.5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3.6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25EDA3B7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3.7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4433DB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поселения,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Федеральным </w:t>
      </w:r>
      <w:hyperlink r:id="rId10" w:history="1">
        <w:r w:rsidR="00D03C14" w:rsidRPr="004433D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="004433DB">
        <w:rPr>
          <w:rFonts w:ascii="Times New Roman" w:hAnsi="Times New Roman" w:cs="Times New Roman"/>
          <w:color w:val="000000"/>
          <w:sz w:val="26"/>
          <w:szCs w:val="26"/>
        </w:rPr>
        <w:t xml:space="preserve"> от 31 июля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</w:t>
      </w:r>
    </w:p>
    <w:p w14:paraId="293786CE" w14:textId="28AE784D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3.8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4433D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="004433DB">
        <w:rPr>
          <w:rFonts w:ascii="Times New Roman" w:hAnsi="Times New Roman" w:cs="Times New Roman"/>
          <w:color w:val="000000"/>
          <w:sz w:val="26"/>
          <w:szCs w:val="26"/>
        </w:rPr>
        <w:t xml:space="preserve"> от 31 июля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</w:t>
      </w:r>
    </w:p>
    <w:p w14:paraId="523B4CAD" w14:textId="525C3EEB" w:rsidR="00D03C14" w:rsidRPr="00CC28F6" w:rsidRDefault="008629D3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3.9</w:t>
      </w:r>
      <w:r w:rsidR="00D03C14" w:rsidRPr="00CC28F6">
        <w:rPr>
          <w:color w:val="000000"/>
          <w:sz w:val="26"/>
          <w:szCs w:val="26"/>
        </w:rPr>
        <w:t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</w:t>
      </w:r>
      <w:r w:rsidR="00D03C14" w:rsidRPr="00CC28F6">
        <w:rPr>
          <w:color w:val="000000"/>
          <w:sz w:val="26"/>
          <w:szCs w:val="26"/>
        </w:rPr>
        <w:t>о</w:t>
      </w:r>
      <w:r w:rsidR="00D03C14" w:rsidRPr="00CC28F6">
        <w:rPr>
          <w:color w:val="000000"/>
          <w:sz w:val="26"/>
          <w:szCs w:val="26"/>
        </w:rPr>
        <w:t>ряжении которых находятся эти документы и (или) сведения, в рамках межведо</w:t>
      </w:r>
      <w:r w:rsidR="00D03C14" w:rsidRPr="00CC28F6">
        <w:rPr>
          <w:color w:val="000000"/>
          <w:sz w:val="26"/>
          <w:szCs w:val="26"/>
        </w:rPr>
        <w:t>м</w:t>
      </w:r>
      <w:r w:rsidR="00D03C14" w:rsidRPr="00CC28F6">
        <w:rPr>
          <w:color w:val="000000"/>
          <w:sz w:val="26"/>
          <w:szCs w:val="26"/>
        </w:rPr>
        <w:t xml:space="preserve">ственного информационного взаимодействия, в том числе в электронной форме. </w:t>
      </w:r>
      <w:proofErr w:type="gramStart"/>
      <w:r w:rsidR="00D03C14" w:rsidRPr="00CC28F6">
        <w:rPr>
          <w:color w:val="000000"/>
          <w:sz w:val="26"/>
          <w:szCs w:val="26"/>
        </w:rPr>
        <w:t>Перечень указанных документов и (или) сведений, порядок и сроки их представл</w:t>
      </w:r>
      <w:r w:rsidR="00D03C14" w:rsidRPr="00CC28F6">
        <w:rPr>
          <w:color w:val="000000"/>
          <w:sz w:val="26"/>
          <w:szCs w:val="26"/>
        </w:rPr>
        <w:t>е</w:t>
      </w:r>
      <w:r w:rsidR="00D03C14" w:rsidRPr="00CC28F6">
        <w:rPr>
          <w:color w:val="000000"/>
          <w:sz w:val="26"/>
          <w:szCs w:val="26"/>
        </w:rPr>
        <w:t xml:space="preserve">ния установлены утвержденным </w:t>
      </w:r>
      <w:r w:rsidR="00D03C14" w:rsidRPr="00CC28F6">
        <w:rPr>
          <w:color w:val="000000"/>
          <w:sz w:val="26"/>
          <w:szCs w:val="26"/>
          <w:shd w:val="clear" w:color="auto" w:fill="FFFFFF"/>
        </w:rPr>
        <w:t>распоряжением Правительства Российской Фед</w:t>
      </w:r>
      <w:r w:rsidR="00D03C14" w:rsidRPr="00CC28F6">
        <w:rPr>
          <w:color w:val="000000"/>
          <w:sz w:val="26"/>
          <w:szCs w:val="26"/>
          <w:shd w:val="clear" w:color="auto" w:fill="FFFFFF"/>
        </w:rPr>
        <w:t>е</w:t>
      </w:r>
      <w:r w:rsidR="004433DB">
        <w:rPr>
          <w:color w:val="000000"/>
          <w:sz w:val="26"/>
          <w:szCs w:val="26"/>
          <w:shd w:val="clear" w:color="auto" w:fill="FFFFFF"/>
        </w:rPr>
        <w:t>рации</w:t>
      </w:r>
      <w:r w:rsidR="004433DB">
        <w:rPr>
          <w:color w:val="000000"/>
          <w:sz w:val="26"/>
          <w:szCs w:val="26"/>
          <w:shd w:val="clear" w:color="auto" w:fill="FFFFFF"/>
        </w:rPr>
        <w:tab/>
        <w:t xml:space="preserve"> от 19</w:t>
      </w:r>
      <w:r w:rsidR="004433DB">
        <w:rPr>
          <w:color w:val="000000"/>
          <w:sz w:val="26"/>
          <w:szCs w:val="26"/>
          <w:shd w:val="clear" w:color="auto" w:fill="FFFFFF"/>
        </w:rPr>
        <w:tab/>
        <w:t xml:space="preserve">апреля </w:t>
      </w:r>
      <w:r w:rsidR="00D03C14" w:rsidRPr="00CC28F6">
        <w:rPr>
          <w:color w:val="000000"/>
          <w:sz w:val="26"/>
          <w:szCs w:val="26"/>
          <w:shd w:val="clear" w:color="auto" w:fill="FFFFFF"/>
        </w:rPr>
        <w:t>2016</w:t>
      </w:r>
      <w:r w:rsidR="00301AEC">
        <w:rPr>
          <w:color w:val="000000"/>
          <w:sz w:val="26"/>
          <w:szCs w:val="26"/>
          <w:shd w:val="clear" w:color="auto" w:fill="FFFFFF"/>
        </w:rPr>
        <w:t xml:space="preserve"> г. </w:t>
      </w:r>
      <w:r w:rsidR="00D03C14" w:rsidRPr="00CC28F6">
        <w:rPr>
          <w:color w:val="000000"/>
          <w:sz w:val="26"/>
          <w:szCs w:val="26"/>
          <w:shd w:val="clear" w:color="auto" w:fill="FFFFFF"/>
        </w:rPr>
        <w:t>№</w:t>
      </w:r>
      <w:r w:rsidR="004433DB">
        <w:rPr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color w:val="000000"/>
          <w:sz w:val="26"/>
          <w:szCs w:val="26"/>
          <w:shd w:val="clear" w:color="auto" w:fill="FFFFFF"/>
        </w:rPr>
        <w:t>724-р</w:t>
      </w:r>
      <w:r w:rsidR="004433DB">
        <w:rPr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color w:val="000000"/>
          <w:sz w:val="26"/>
          <w:szCs w:val="26"/>
          <w:shd w:val="clear" w:color="auto" w:fill="FFFFFF"/>
        </w:rPr>
        <w:t>перечнем</w:t>
      </w:r>
      <w:r w:rsidR="004433DB">
        <w:rPr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color w:val="000000"/>
          <w:sz w:val="26"/>
          <w:szCs w:val="26"/>
          <w:shd w:val="clear" w:color="auto" w:fill="FFFFFF"/>
        </w:rPr>
        <w:t>документов и (или)</w:t>
      </w:r>
      <w:r w:rsidR="004433DB">
        <w:rPr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color w:val="000000"/>
          <w:sz w:val="26"/>
          <w:szCs w:val="26"/>
          <w:shd w:val="clear" w:color="auto" w:fill="FFFFFF"/>
        </w:rPr>
        <w:t>информации, з</w:t>
      </w:r>
      <w:r w:rsidR="00D03C14" w:rsidRPr="00CC28F6">
        <w:rPr>
          <w:color w:val="000000"/>
          <w:sz w:val="26"/>
          <w:szCs w:val="26"/>
          <w:shd w:val="clear" w:color="auto" w:fill="FFFFFF"/>
        </w:rPr>
        <w:t>а</w:t>
      </w:r>
      <w:r w:rsidR="00D03C14" w:rsidRPr="00CC28F6">
        <w:rPr>
          <w:color w:val="000000"/>
          <w:sz w:val="26"/>
          <w:szCs w:val="26"/>
          <w:shd w:val="clear" w:color="auto" w:fill="FFFFFF"/>
        </w:rPr>
        <w:t>прашиваемых и получаемых в рамках межведомственного информационного вза</w:t>
      </w:r>
      <w:r w:rsidR="00D03C14" w:rsidRPr="00CC28F6">
        <w:rPr>
          <w:color w:val="000000"/>
          <w:sz w:val="26"/>
          <w:szCs w:val="26"/>
          <w:shd w:val="clear" w:color="auto" w:fill="FFFFFF"/>
        </w:rPr>
        <w:t>и</w:t>
      </w:r>
      <w:r w:rsidR="00D03C14" w:rsidRPr="00CC28F6">
        <w:rPr>
          <w:color w:val="000000"/>
          <w:sz w:val="26"/>
          <w:szCs w:val="26"/>
          <w:shd w:val="clear" w:color="auto" w:fill="FFFFFF"/>
        </w:rPr>
        <w:t>модействия органами государственного контроля (надзора), органами муниципал</w:t>
      </w:r>
      <w:r w:rsidR="00D03C14" w:rsidRPr="00CC28F6">
        <w:rPr>
          <w:color w:val="000000"/>
          <w:sz w:val="26"/>
          <w:szCs w:val="26"/>
          <w:shd w:val="clear" w:color="auto" w:fill="FFFFFF"/>
        </w:rPr>
        <w:t>ь</w:t>
      </w:r>
      <w:r w:rsidR="00D03C14" w:rsidRPr="00CC28F6">
        <w:rPr>
          <w:color w:val="000000"/>
          <w:sz w:val="26"/>
          <w:szCs w:val="26"/>
          <w:shd w:val="clear" w:color="auto" w:fill="FFFFFF"/>
        </w:rPr>
        <w:t>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</w:t>
      </w:r>
      <w:r w:rsidR="00D03C14" w:rsidRPr="00CC28F6">
        <w:rPr>
          <w:color w:val="000000"/>
          <w:sz w:val="26"/>
          <w:szCs w:val="26"/>
          <w:shd w:val="clear" w:color="auto" w:fill="FFFFFF"/>
        </w:rPr>
        <w:t>н</w:t>
      </w:r>
      <w:r w:rsidR="00D03C14" w:rsidRPr="00CC28F6">
        <w:rPr>
          <w:color w:val="000000"/>
          <w:sz w:val="26"/>
          <w:szCs w:val="26"/>
          <w:shd w:val="clear" w:color="auto" w:fill="FFFFFF"/>
        </w:rPr>
        <w:t>ным органам или</w:t>
      </w:r>
      <w:proofErr w:type="gramEnd"/>
      <w:r w:rsidR="00D03C14" w:rsidRPr="00CC28F6">
        <w:rPr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="00D03C14" w:rsidRPr="00CC28F6">
        <w:rPr>
          <w:color w:val="000000"/>
          <w:sz w:val="26"/>
          <w:szCs w:val="26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CC28F6">
        <w:rPr>
          <w:color w:val="000000"/>
          <w:sz w:val="26"/>
          <w:szCs w:val="26"/>
        </w:rPr>
        <w:t xml:space="preserve"> </w:t>
      </w:r>
      <w:hyperlink r:id="rId12" w:history="1">
        <w:r w:rsidR="00D03C14" w:rsidRPr="004433DB">
          <w:rPr>
            <w:rStyle w:val="a5"/>
            <w:color w:val="000000"/>
            <w:sz w:val="26"/>
            <w:szCs w:val="26"/>
            <w:u w:val="none"/>
          </w:rPr>
          <w:t>Правилами</w:t>
        </w:r>
      </w:hyperlink>
      <w:r w:rsidR="00D03C14" w:rsidRPr="00CC28F6">
        <w:rPr>
          <w:color w:val="000000"/>
          <w:sz w:val="26"/>
          <w:szCs w:val="26"/>
        </w:rPr>
        <w:t xml:space="preserve"> пред</w:t>
      </w:r>
      <w:r w:rsidR="00D03C14" w:rsidRPr="00CC28F6">
        <w:rPr>
          <w:color w:val="000000"/>
          <w:sz w:val="26"/>
          <w:szCs w:val="26"/>
        </w:rPr>
        <w:t>о</w:t>
      </w:r>
      <w:r w:rsidR="00D03C14" w:rsidRPr="00CC28F6">
        <w:rPr>
          <w:color w:val="000000"/>
          <w:sz w:val="26"/>
          <w:szCs w:val="26"/>
        </w:rPr>
        <w:t>ставления в рамках межведомственного информационного взаимодействия док</w:t>
      </w:r>
      <w:r w:rsidR="00D03C14" w:rsidRPr="00CC28F6">
        <w:rPr>
          <w:color w:val="000000"/>
          <w:sz w:val="26"/>
          <w:szCs w:val="26"/>
        </w:rPr>
        <w:t>у</w:t>
      </w:r>
      <w:r w:rsidR="00D03C14" w:rsidRPr="00CC28F6">
        <w:rPr>
          <w:color w:val="000000"/>
          <w:sz w:val="26"/>
          <w:szCs w:val="26"/>
        </w:rPr>
        <w:t>ментов и (или) сведений, получаемых контрольными (надзорными) органами от иных органов либо подведомственных указанным органам организаций, в расп</w:t>
      </w:r>
      <w:r w:rsidR="00D03C14" w:rsidRPr="00CC28F6">
        <w:rPr>
          <w:color w:val="000000"/>
          <w:sz w:val="26"/>
          <w:szCs w:val="26"/>
        </w:rPr>
        <w:t>о</w:t>
      </w:r>
      <w:r w:rsidR="00D03C14" w:rsidRPr="00CC28F6">
        <w:rPr>
          <w:color w:val="000000"/>
          <w:sz w:val="26"/>
          <w:szCs w:val="26"/>
        </w:rPr>
        <w:t>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CC28F6">
        <w:rPr>
          <w:color w:val="000000"/>
          <w:sz w:val="26"/>
          <w:szCs w:val="26"/>
        </w:rPr>
        <w:t xml:space="preserve"> Правительства Россий</w:t>
      </w:r>
      <w:r w:rsidR="004433DB">
        <w:rPr>
          <w:color w:val="000000"/>
          <w:sz w:val="26"/>
          <w:szCs w:val="26"/>
        </w:rPr>
        <w:t xml:space="preserve">ской Федерации от 06 марта </w:t>
      </w:r>
      <w:r w:rsidR="00D03C14" w:rsidRPr="00CC28F6">
        <w:rPr>
          <w:color w:val="000000"/>
          <w:sz w:val="26"/>
          <w:szCs w:val="26"/>
        </w:rPr>
        <w:t>2021</w:t>
      </w:r>
      <w:r w:rsidR="00301AEC">
        <w:rPr>
          <w:color w:val="000000"/>
          <w:sz w:val="26"/>
          <w:szCs w:val="26"/>
        </w:rPr>
        <w:t xml:space="preserve"> г.</w:t>
      </w:r>
      <w:r w:rsidR="00D03C14" w:rsidRPr="00CC28F6">
        <w:rPr>
          <w:color w:val="000000"/>
          <w:sz w:val="26"/>
          <w:szCs w:val="26"/>
        </w:rPr>
        <w:t xml:space="preserve"> № 338 «О межведомственном информационном взаимоде</w:t>
      </w:r>
      <w:r w:rsidR="00D03C14" w:rsidRPr="00CC28F6">
        <w:rPr>
          <w:color w:val="000000"/>
          <w:sz w:val="26"/>
          <w:szCs w:val="26"/>
        </w:rPr>
        <w:t>й</w:t>
      </w:r>
      <w:r w:rsidR="00D03C14" w:rsidRPr="00CC28F6">
        <w:rPr>
          <w:color w:val="000000"/>
          <w:sz w:val="26"/>
          <w:szCs w:val="26"/>
        </w:rPr>
        <w:t>ствии в рамках осуществления государственного контроля (надзора), муниципал</w:t>
      </w:r>
      <w:r w:rsidR="00D03C14" w:rsidRPr="00CC28F6">
        <w:rPr>
          <w:color w:val="000000"/>
          <w:sz w:val="26"/>
          <w:szCs w:val="26"/>
        </w:rPr>
        <w:t>ь</w:t>
      </w:r>
      <w:r w:rsidR="00D03C14" w:rsidRPr="00CC28F6">
        <w:rPr>
          <w:color w:val="000000"/>
          <w:sz w:val="26"/>
          <w:szCs w:val="26"/>
        </w:rPr>
        <w:t>ного контроля».</w:t>
      </w:r>
    </w:p>
    <w:p w14:paraId="47F95965" w14:textId="5CB6A08A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3.10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4433DB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4433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случаю,</w:t>
      </w:r>
      <w:r w:rsidR="004433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наступлении которого индивидуальный</w:t>
      </w:r>
      <w:r w:rsidR="004433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связи</w:t>
      </w:r>
      <w:proofErr w:type="gramEnd"/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 чем</w:t>
      </w:r>
      <w:r w:rsidR="00301A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CC28F6">
        <w:rPr>
          <w:color w:val="000000"/>
          <w:sz w:val="26"/>
          <w:szCs w:val="26"/>
        </w:rPr>
        <w:t xml:space="preserve">1) 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CC28F6">
        <w:rPr>
          <w:color w:val="000000"/>
          <w:sz w:val="26"/>
          <w:szCs w:val="26"/>
        </w:rPr>
        <w:t>должностным лицом, уполномоченным осуществлять контроль в сфере бл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 xml:space="preserve">гоустройства, 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  <w:shd w:val="clear" w:color="auto" w:fill="FFFFFF"/>
        </w:rPr>
        <w:t xml:space="preserve">2) отсутствие признаков </w:t>
      </w:r>
      <w:r w:rsidRPr="00CC28F6">
        <w:rPr>
          <w:color w:val="000000"/>
          <w:sz w:val="26"/>
          <w:szCs w:val="26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3) имеются уважительные причины для отсутствия контролируемого лица (болезнь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контролируемого лица</w:t>
      </w:r>
      <w:r w:rsidRPr="00CC28F6">
        <w:rPr>
          <w:color w:val="000000"/>
          <w:sz w:val="26"/>
          <w:szCs w:val="26"/>
        </w:rPr>
        <w:t>, его командировка и т.п.) при проведении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ко</w:t>
      </w:r>
      <w:r w:rsidRPr="00CC28F6">
        <w:rPr>
          <w:color w:val="000000"/>
          <w:sz w:val="26"/>
          <w:szCs w:val="26"/>
          <w:shd w:val="clear" w:color="auto" w:fill="FFFFFF"/>
        </w:rPr>
        <w:t>н</w:t>
      </w:r>
      <w:r w:rsidRPr="00CC28F6">
        <w:rPr>
          <w:color w:val="000000"/>
          <w:sz w:val="26"/>
          <w:szCs w:val="26"/>
          <w:shd w:val="clear" w:color="auto" w:fill="FFFFFF"/>
        </w:rPr>
        <w:t>трольного мероприятия</w:t>
      </w:r>
      <w:r w:rsidRPr="00CC28F6">
        <w:rPr>
          <w:color w:val="000000"/>
          <w:sz w:val="26"/>
          <w:szCs w:val="26"/>
        </w:rPr>
        <w:t>.</w:t>
      </w:r>
    </w:p>
    <w:p w14:paraId="31BA5EA2" w14:textId="55A46322" w:rsidR="00D03C14" w:rsidRPr="00CC28F6" w:rsidRDefault="00D03C14" w:rsidP="00CC28F6">
      <w:pPr>
        <w:pStyle w:val="s1"/>
        <w:ind w:firstLine="709"/>
        <w:contextualSpacing/>
        <w:rPr>
          <w:rFonts w:ascii="Times New Roman" w:hAnsi="Times New Roman" w:cs="Times New Roman"/>
          <w:color w:val="000000"/>
        </w:rPr>
      </w:pPr>
      <w:r w:rsidRPr="00CC28F6">
        <w:rPr>
          <w:rFonts w:ascii="Times New Roman" w:hAnsi="Times New Roman" w:cs="Times New Roman"/>
          <w:color w:val="000000"/>
        </w:rPr>
        <w:t>3.1</w:t>
      </w:r>
      <w:r w:rsidR="008629D3" w:rsidRPr="00CC28F6">
        <w:rPr>
          <w:rFonts w:ascii="Times New Roman" w:hAnsi="Times New Roman" w:cs="Times New Roman"/>
          <w:color w:val="000000"/>
        </w:rPr>
        <w:t>1</w:t>
      </w:r>
      <w:r w:rsidRPr="00CC28F6">
        <w:rPr>
          <w:rFonts w:ascii="Times New Roman" w:hAnsi="Times New Roman" w:cs="Times New Roman"/>
          <w:color w:val="000000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CC28F6" w:rsidRDefault="00D03C14" w:rsidP="00CC28F6">
      <w:pPr>
        <w:pStyle w:val="s1"/>
        <w:ind w:firstLine="709"/>
        <w:contextualSpacing/>
        <w:rPr>
          <w:rFonts w:ascii="Times New Roman" w:hAnsi="Times New Roman" w:cs="Times New Roman"/>
          <w:color w:val="000000"/>
        </w:rPr>
      </w:pPr>
      <w:r w:rsidRPr="00CC28F6">
        <w:rPr>
          <w:rFonts w:ascii="Times New Roman" w:hAnsi="Times New Roman" w:cs="Times New Roman"/>
          <w:color w:val="000000"/>
        </w:rPr>
        <w:t>В отношении одного субъекта малого предпринимательства общий срок вз</w:t>
      </w:r>
      <w:r w:rsidRPr="00CC28F6">
        <w:rPr>
          <w:rFonts w:ascii="Times New Roman" w:hAnsi="Times New Roman" w:cs="Times New Roman"/>
          <w:color w:val="000000"/>
        </w:rPr>
        <w:t>а</w:t>
      </w:r>
      <w:r w:rsidRPr="00CC28F6">
        <w:rPr>
          <w:rFonts w:ascii="Times New Roman" w:hAnsi="Times New Roman" w:cs="Times New Roman"/>
          <w:color w:val="000000"/>
        </w:rPr>
        <w:t xml:space="preserve">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CC28F6">
        <w:rPr>
          <w:rFonts w:ascii="Times New Roman" w:hAnsi="Times New Roman" w:cs="Times New Roman"/>
          <w:color w:val="000000"/>
        </w:rPr>
        <w:t>микропредприятия</w:t>
      </w:r>
      <w:proofErr w:type="spellEnd"/>
      <w:r w:rsidRPr="00CC28F6">
        <w:rPr>
          <w:rFonts w:ascii="Times New Roman" w:hAnsi="Times New Roman" w:cs="Times New Roman"/>
          <w:color w:val="000000"/>
        </w:rPr>
        <w:t xml:space="preserve">. </w:t>
      </w:r>
    </w:p>
    <w:p w14:paraId="3ABF9848" w14:textId="77777777" w:rsidR="00D03C14" w:rsidRPr="00CC28F6" w:rsidRDefault="00D03C14" w:rsidP="00CC28F6">
      <w:pPr>
        <w:pStyle w:val="s1"/>
        <w:ind w:firstLine="709"/>
        <w:contextualSpacing/>
        <w:rPr>
          <w:rFonts w:ascii="Times New Roman" w:hAnsi="Times New Roman" w:cs="Times New Roman"/>
          <w:color w:val="000000"/>
        </w:rPr>
      </w:pPr>
      <w:r w:rsidRPr="00CC28F6">
        <w:rPr>
          <w:rFonts w:ascii="Times New Roman" w:hAnsi="Times New Roman" w:cs="Times New Roman"/>
          <w:color w:val="000000"/>
        </w:rPr>
        <w:t>Срок проведения выездной проверки в отношении организации, осущест</w:t>
      </w:r>
      <w:r w:rsidRPr="00CC28F6">
        <w:rPr>
          <w:rFonts w:ascii="Times New Roman" w:hAnsi="Times New Roman" w:cs="Times New Roman"/>
          <w:color w:val="000000"/>
        </w:rPr>
        <w:t>в</w:t>
      </w:r>
      <w:r w:rsidRPr="00CC28F6">
        <w:rPr>
          <w:rFonts w:ascii="Times New Roman" w:hAnsi="Times New Roman" w:cs="Times New Roman"/>
          <w:color w:val="000000"/>
        </w:rPr>
        <w:t>ляющей свою деятельность на территориях нескольких субъектов Российской Ф</w:t>
      </w:r>
      <w:r w:rsidRPr="00CC28F6">
        <w:rPr>
          <w:rFonts w:ascii="Times New Roman" w:hAnsi="Times New Roman" w:cs="Times New Roman"/>
          <w:color w:val="000000"/>
        </w:rPr>
        <w:t>е</w:t>
      </w:r>
      <w:r w:rsidRPr="00CC28F6">
        <w:rPr>
          <w:rFonts w:ascii="Times New Roman" w:hAnsi="Times New Roman" w:cs="Times New Roman"/>
          <w:color w:val="000000"/>
        </w:rPr>
        <w:t xml:space="preserve">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6539B1DC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4433D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частью 2 статьи 90</w:t>
        </w:r>
      </w:hyperlink>
      <w:r w:rsidR="004433DB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 июля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контроле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(надзоре) и муниципальном контроле в Российской Федерации».</w:t>
      </w:r>
    </w:p>
    <w:p w14:paraId="7894F9A9" w14:textId="4A4D17A1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Оформление акта производится на месте проведения контрольного меропр</w:t>
      </w:r>
      <w:r w:rsidRPr="00CC28F6">
        <w:rPr>
          <w:color w:val="000000"/>
          <w:sz w:val="26"/>
          <w:szCs w:val="26"/>
        </w:rPr>
        <w:t>и</w:t>
      </w:r>
      <w:r w:rsidRPr="00CC28F6">
        <w:rPr>
          <w:color w:val="000000"/>
          <w:sz w:val="26"/>
          <w:szCs w:val="26"/>
        </w:rPr>
        <w:t>ятия в день окончания проведения такого мероприятия,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если иной порядок офор</w:t>
      </w:r>
      <w:r w:rsidRPr="00CC28F6">
        <w:rPr>
          <w:color w:val="000000"/>
          <w:sz w:val="26"/>
          <w:szCs w:val="26"/>
          <w:shd w:val="clear" w:color="auto" w:fill="FFFFFF"/>
        </w:rPr>
        <w:t>м</w:t>
      </w:r>
      <w:r w:rsidRPr="00CC28F6">
        <w:rPr>
          <w:color w:val="000000"/>
          <w:sz w:val="26"/>
          <w:szCs w:val="26"/>
          <w:shd w:val="clear" w:color="auto" w:fill="FFFFFF"/>
        </w:rPr>
        <w:t>ления акта не установлен Правительством Российской Федерации</w:t>
      </w:r>
      <w:r w:rsidRPr="00CC28F6">
        <w:rPr>
          <w:color w:val="000000"/>
          <w:sz w:val="26"/>
          <w:szCs w:val="26"/>
        </w:rPr>
        <w:t>.</w:t>
      </w:r>
    </w:p>
    <w:p w14:paraId="15C18344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Единый портал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документы в электронном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виде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6D31DDF1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осуществляться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525EFDF4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 В случае несогласия с фактами и выводами, изложенными в акте, контролируемое лицо вправе направить жалобу в порядке, предусмотренном разделом 4 настоящего Положения.</w:t>
      </w:r>
    </w:p>
    <w:p w14:paraId="7404C01B" w14:textId="0081D334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3.18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3.19.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318"/>
      <w:bookmarkEnd w:id="2"/>
      <w:r w:rsidRPr="00CC28F6">
        <w:rPr>
          <w:rFonts w:ascii="Times New Roman" w:hAnsi="Times New Roman" w:cs="Times New Roman"/>
          <w:color w:val="000000"/>
          <w:sz w:val="26"/>
          <w:szCs w:val="26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 xml:space="preserve">4) </w:t>
      </w:r>
      <w:r w:rsidRPr="00CC28F6">
        <w:rPr>
          <w:color w:val="000000"/>
          <w:sz w:val="26"/>
          <w:szCs w:val="26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</w:t>
      </w:r>
      <w:r w:rsidRPr="00CC28F6">
        <w:rPr>
          <w:color w:val="000000"/>
          <w:sz w:val="26"/>
          <w:szCs w:val="26"/>
          <w:shd w:val="clear" w:color="auto" w:fill="FFFFFF"/>
        </w:rPr>
        <w:t>и</w:t>
      </w:r>
      <w:r w:rsidRPr="00CC28F6">
        <w:rPr>
          <w:color w:val="000000"/>
          <w:sz w:val="26"/>
          <w:szCs w:val="26"/>
          <w:shd w:val="clear" w:color="auto" w:fill="FFFFFF"/>
        </w:rPr>
        <w:t>нять меры по обеспечению его исполнения вплоть до обращения в суд с требов</w:t>
      </w:r>
      <w:r w:rsidRPr="00CC28F6">
        <w:rPr>
          <w:color w:val="000000"/>
          <w:sz w:val="26"/>
          <w:szCs w:val="26"/>
          <w:shd w:val="clear" w:color="auto" w:fill="FFFFFF"/>
        </w:rPr>
        <w:t>а</w:t>
      </w:r>
      <w:r w:rsidRPr="00CC28F6">
        <w:rPr>
          <w:color w:val="000000"/>
          <w:sz w:val="26"/>
          <w:szCs w:val="26"/>
          <w:shd w:val="clear" w:color="auto" w:fill="FFFFFF"/>
        </w:rPr>
        <w:t>нием о принудительном исполнении предписания, если такая мера предусмотрена законодательством</w:t>
      </w:r>
      <w:r w:rsidRPr="00CC28F6">
        <w:rPr>
          <w:color w:val="000000"/>
          <w:sz w:val="26"/>
          <w:szCs w:val="26"/>
        </w:rPr>
        <w:t>;</w:t>
      </w:r>
      <w:proofErr w:type="gramEnd"/>
    </w:p>
    <w:p w14:paraId="3BEF0475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179F00E3"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3.20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4433DB">
        <w:rPr>
          <w:rFonts w:ascii="Times New Roman" w:hAnsi="Times New Roman" w:cs="Times New Roman"/>
          <w:sz w:val="26"/>
          <w:szCs w:val="26"/>
        </w:rPr>
        <w:t xml:space="preserve">Хабаровского края,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CC28F6" w:rsidRDefault="00D03C14" w:rsidP="00CC28F6">
      <w:pPr>
        <w:ind w:firstLine="709"/>
        <w:contextualSpacing/>
        <w:jc w:val="both"/>
        <w:rPr>
          <w:sz w:val="26"/>
          <w:szCs w:val="26"/>
        </w:rPr>
      </w:pPr>
      <w:r w:rsidRPr="00CC28F6">
        <w:rPr>
          <w:color w:val="000000"/>
          <w:sz w:val="26"/>
          <w:szCs w:val="26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сти.</w:t>
      </w:r>
    </w:p>
    <w:p w14:paraId="19089827" w14:textId="77777777"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9C1CD62" w14:textId="03D976A9" w:rsidR="00D03C14" w:rsidRPr="00CC28F6" w:rsidRDefault="00D03C14" w:rsidP="00301AEC">
      <w:pPr>
        <w:pStyle w:val="ConsPlusNormal"/>
        <w:spacing w:line="240" w:lineRule="exact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1AF111CE" w14:textId="77777777"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D44C036" w14:textId="4983B096" w:rsidR="00D03C14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4.1. Решения администрации, действия (бездействие) должностных лиц, уполномоченных осуществлять </w:t>
      </w:r>
      <w:r w:rsidR="002B3735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муниципальный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контроль в сфере благоустройства, могут быть обжалованы в </w:t>
      </w:r>
      <w:r w:rsidR="002B3735">
        <w:rPr>
          <w:rFonts w:ascii="Times New Roman" w:hAnsi="Times New Roman" w:cs="Times New Roman"/>
          <w:color w:val="000000"/>
          <w:sz w:val="26"/>
          <w:szCs w:val="26"/>
        </w:rPr>
        <w:t>судебном порядке.</w:t>
      </w:r>
    </w:p>
    <w:p w14:paraId="57C3DA14" w14:textId="5C1A569D" w:rsidR="002B3735" w:rsidRDefault="002B3735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 в сфере благоустройства, не применяется.</w:t>
      </w:r>
    </w:p>
    <w:p w14:paraId="7979A2FE" w14:textId="77777777" w:rsidR="002B3735" w:rsidRPr="00CC28F6" w:rsidRDefault="002B3735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3962D9D" w14:textId="77777777" w:rsidR="00D03C14" w:rsidRPr="00CC28F6" w:rsidRDefault="00D03C14" w:rsidP="00301AEC">
      <w:pPr>
        <w:pStyle w:val="14"/>
        <w:spacing w:line="240" w:lineRule="exact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5. Ключевые показатели контроля в сфере благоустройства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 их целевые значения</w:t>
      </w:r>
    </w:p>
    <w:p w14:paraId="7360BBBF" w14:textId="77777777" w:rsidR="00D03C14" w:rsidRPr="00CC28F6" w:rsidRDefault="00D03C14" w:rsidP="00CC28F6">
      <w:pPr>
        <w:pStyle w:val="14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610F74D0" w14:textId="149585F1" w:rsidR="00D03C14" w:rsidRPr="00CC28F6" w:rsidRDefault="00D03C14" w:rsidP="00CC28F6">
      <w:pPr>
        <w:pStyle w:val="14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B4480E">
        <w:rPr>
          <w:rFonts w:ascii="Times New Roman" w:hAnsi="Times New Roman" w:cs="Times New Roman"/>
          <w:color w:val="000000"/>
          <w:sz w:val="26"/>
          <w:szCs w:val="26"/>
        </w:rPr>
        <w:t xml:space="preserve">30 Федерального закона от 31 июля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 </w:t>
      </w:r>
    </w:p>
    <w:p w14:paraId="29013518" w14:textId="17735ABD" w:rsidR="00D03C14" w:rsidRPr="00B4480E" w:rsidRDefault="00D03C14" w:rsidP="00CC28F6">
      <w:pPr>
        <w:pStyle w:val="14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B4480E" w:rsidRPr="00B4480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Советом депутатов </w:t>
      </w:r>
      <w:proofErr w:type="spellStart"/>
      <w:r w:rsidR="005B5D35">
        <w:rPr>
          <w:rFonts w:ascii="Times New Roman" w:hAnsi="Times New Roman" w:cs="Times New Roman"/>
          <w:bCs/>
          <w:color w:val="000000"/>
          <w:sz w:val="26"/>
          <w:szCs w:val="26"/>
        </w:rPr>
        <w:t>Нигирского</w:t>
      </w:r>
      <w:proofErr w:type="spellEnd"/>
      <w:r w:rsidR="00B4480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B4480E" w:rsidRPr="00B4480E">
        <w:rPr>
          <w:rFonts w:ascii="Times New Roman" w:hAnsi="Times New Roman" w:cs="Times New Roman"/>
          <w:bCs/>
          <w:color w:val="000000"/>
          <w:sz w:val="26"/>
          <w:szCs w:val="26"/>
        </w:rPr>
        <w:t>сельского поселения</w:t>
      </w:r>
      <w:r w:rsidR="00B4480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Николаевского муниципального района Хабаровского края</w:t>
      </w:r>
      <w:r w:rsidR="00B4480E" w:rsidRPr="00B4480E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14:paraId="2E5E91EB" w14:textId="77777777" w:rsidR="00D03C14" w:rsidRPr="00CC28F6" w:rsidRDefault="00D03C14" w:rsidP="00CC28F6">
      <w:pPr>
        <w:pStyle w:val="ConsTitle"/>
        <w:widowControl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E9A9F90" w14:textId="77777777" w:rsidR="00CC28F6" w:rsidRPr="00CC28F6" w:rsidRDefault="00CC28F6" w:rsidP="00CC28F6">
      <w:pPr>
        <w:contextualSpacing/>
        <w:rPr>
          <w:sz w:val="26"/>
          <w:szCs w:val="26"/>
        </w:rPr>
      </w:pPr>
    </w:p>
    <w:sectPr w:rsidR="00CC28F6" w:rsidRPr="00CC28F6" w:rsidSect="00CC28F6">
      <w:headerReference w:type="even" r:id="rId14"/>
      <w:headerReference w:type="default" r:id="rId15"/>
      <w:pgSz w:w="11906" w:h="16838"/>
      <w:pgMar w:top="1134" w:right="567" w:bottom="1134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A88C4C" w14:textId="77777777" w:rsidR="006A0F89" w:rsidRDefault="006A0F89" w:rsidP="00D03C14">
      <w:r>
        <w:separator/>
      </w:r>
    </w:p>
  </w:endnote>
  <w:endnote w:type="continuationSeparator" w:id="0">
    <w:p w14:paraId="685BD194" w14:textId="77777777" w:rsidR="006A0F89" w:rsidRDefault="006A0F89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8AA412" w14:textId="77777777" w:rsidR="006A0F89" w:rsidRDefault="006A0F89" w:rsidP="00D03C14">
      <w:r>
        <w:separator/>
      </w:r>
    </w:p>
  </w:footnote>
  <w:footnote w:type="continuationSeparator" w:id="0">
    <w:p w14:paraId="476A4999" w14:textId="77777777" w:rsidR="006A0F89" w:rsidRDefault="006A0F89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CC28F6" w:rsidRDefault="00CC28F6" w:rsidP="00CC28F6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CC28F6" w:rsidRDefault="00CC28F6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C44BD" w14:textId="64394EFA" w:rsidR="00CC28F6" w:rsidRDefault="00CC28F6" w:rsidP="00CC28F6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B7217">
      <w:rPr>
        <w:rStyle w:val="afb"/>
        <w:noProof/>
      </w:rPr>
      <w:t>2</w:t>
    </w:r>
    <w:r>
      <w:rPr>
        <w:rStyle w:val="afb"/>
      </w:rPr>
      <w:fldChar w:fldCharType="end"/>
    </w:r>
  </w:p>
  <w:p w14:paraId="3E85C035" w14:textId="77777777" w:rsidR="00CC28F6" w:rsidRDefault="00CC28F6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70D16"/>
    <w:rsid w:val="001D64B3"/>
    <w:rsid w:val="002104FE"/>
    <w:rsid w:val="002B3735"/>
    <w:rsid w:val="002D69C9"/>
    <w:rsid w:val="00301AEC"/>
    <w:rsid w:val="003E0D42"/>
    <w:rsid w:val="004433DB"/>
    <w:rsid w:val="00573C92"/>
    <w:rsid w:val="005B5D35"/>
    <w:rsid w:val="006A0F89"/>
    <w:rsid w:val="007100F8"/>
    <w:rsid w:val="00750F61"/>
    <w:rsid w:val="00835DF4"/>
    <w:rsid w:val="008629D3"/>
    <w:rsid w:val="009201B0"/>
    <w:rsid w:val="00935631"/>
    <w:rsid w:val="009D07EB"/>
    <w:rsid w:val="00B4480E"/>
    <w:rsid w:val="00CA735F"/>
    <w:rsid w:val="00CC28F6"/>
    <w:rsid w:val="00D03C14"/>
    <w:rsid w:val="00D07AF2"/>
    <w:rsid w:val="00DF3483"/>
    <w:rsid w:val="00F276B6"/>
    <w:rsid w:val="00F94C38"/>
    <w:rsid w:val="00FB7217"/>
    <w:rsid w:val="00FC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table" w:customStyle="1" w:styleId="17">
    <w:name w:val="Сетка таблицы1"/>
    <w:basedOn w:val="a2"/>
    <w:next w:val="aff3"/>
    <w:uiPriority w:val="59"/>
    <w:rsid w:val="00CC28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Table Grid"/>
    <w:basedOn w:val="a2"/>
    <w:uiPriority w:val="39"/>
    <w:rsid w:val="00CC2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table" w:customStyle="1" w:styleId="17">
    <w:name w:val="Сетка таблицы1"/>
    <w:basedOn w:val="a2"/>
    <w:next w:val="aff3"/>
    <w:uiPriority w:val="59"/>
    <w:rsid w:val="00CC28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Table Grid"/>
    <w:basedOn w:val="a2"/>
    <w:uiPriority w:val="39"/>
    <w:rsid w:val="00CC2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7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9A00F-ACCB-4537-8E1D-0953C32E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5469</Words>
  <Characters>31174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16</cp:revision>
  <cp:lastPrinted>2021-10-22T03:22:00Z</cp:lastPrinted>
  <dcterms:created xsi:type="dcterms:W3CDTF">2021-08-23T11:09:00Z</dcterms:created>
  <dcterms:modified xsi:type="dcterms:W3CDTF">2021-10-22T03:39:00Z</dcterms:modified>
</cp:coreProperties>
</file>