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 xml:space="preserve">ы </w:t>
      </w:r>
      <w:r w:rsidR="001E46B3">
        <w:rPr>
          <w:rFonts w:ascii="Times New Roman" w:hAnsi="Times New Roman" w:cs="Times New Roman"/>
          <w:sz w:val="26"/>
          <w:szCs w:val="26"/>
        </w:rPr>
        <w:t>«</w:t>
      </w:r>
      <w:r w:rsidR="00927756">
        <w:rPr>
          <w:rFonts w:ascii="Times New Roman" w:hAnsi="Times New Roman" w:cs="Times New Roman"/>
          <w:sz w:val="26"/>
          <w:szCs w:val="26"/>
        </w:rPr>
        <w:t>Развитие муниципальной службы</w:t>
      </w:r>
      <w:r w:rsidR="001E46B3">
        <w:rPr>
          <w:rFonts w:ascii="Times New Roman" w:hAnsi="Times New Roman" w:cs="Times New Roman"/>
          <w:sz w:val="26"/>
          <w:szCs w:val="26"/>
        </w:rPr>
        <w:t xml:space="preserve">  Нигирского сельского поселения Николаевского муниципального района Хабаровского края на 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927756">
        <w:rPr>
          <w:rFonts w:ascii="Times New Roman" w:hAnsi="Times New Roman" w:cs="Times New Roman"/>
          <w:sz w:val="26"/>
          <w:szCs w:val="26"/>
        </w:rPr>
        <w:t>5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годы»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</w:t>
      </w:r>
      <w:r w:rsidR="003210D7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927756">
        <w:rPr>
          <w:rFonts w:ascii="Times New Roman" w:hAnsi="Times New Roman" w:cs="Times New Roman"/>
          <w:sz w:val="26"/>
          <w:szCs w:val="26"/>
        </w:rPr>
        <w:t>Развитие муниципальной службы</w:t>
      </w:r>
      <w:r w:rsidR="001E46B3">
        <w:rPr>
          <w:rFonts w:ascii="Times New Roman" w:hAnsi="Times New Roman" w:cs="Times New Roman"/>
          <w:sz w:val="26"/>
          <w:szCs w:val="26"/>
        </w:rPr>
        <w:t xml:space="preserve"> Нигирского сельского поселения Николаевского муниципального района Хабаровского края на 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927756">
        <w:rPr>
          <w:rFonts w:ascii="Times New Roman" w:hAnsi="Times New Roman" w:cs="Times New Roman"/>
          <w:sz w:val="26"/>
          <w:szCs w:val="26"/>
        </w:rPr>
        <w:t>5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</w:t>
      </w:r>
      <w:r w:rsidRPr="005B1A7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Нигирского сельского поселения Николаевского муниципального района Хабаровского края (далее – администраци</w:t>
      </w:r>
      <w:r w:rsidR="00101FAF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2</w:t>
      </w:r>
      <w:r w:rsidR="00927756">
        <w:rPr>
          <w:rFonts w:ascii="Times New Roman" w:hAnsi="Times New Roman" w:cs="Times New Roman"/>
          <w:sz w:val="26"/>
          <w:szCs w:val="26"/>
        </w:rPr>
        <w:t>2</w:t>
      </w:r>
      <w:r w:rsidR="001E46B3">
        <w:rPr>
          <w:rFonts w:ascii="Times New Roman" w:hAnsi="Times New Roman" w:cs="Times New Roman"/>
          <w:sz w:val="26"/>
          <w:szCs w:val="26"/>
        </w:rPr>
        <w:t>.</w:t>
      </w:r>
      <w:r w:rsidR="00927756"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>.20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927756">
        <w:rPr>
          <w:rFonts w:ascii="Times New Roman" w:hAnsi="Times New Roman" w:cs="Times New Roman"/>
          <w:sz w:val="26"/>
          <w:szCs w:val="26"/>
        </w:rPr>
        <w:t>45</w:t>
      </w:r>
      <w:r>
        <w:rPr>
          <w:rFonts w:ascii="Times New Roman" w:hAnsi="Times New Roman" w:cs="Times New Roman"/>
          <w:sz w:val="26"/>
          <w:szCs w:val="26"/>
        </w:rPr>
        <w:t xml:space="preserve">-па. </w:t>
      </w:r>
    </w:p>
    <w:p w:rsidR="00B70287" w:rsidRDefault="00927756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</w:t>
      </w:r>
      <w:r w:rsidR="003210D7">
        <w:rPr>
          <w:rFonts w:ascii="Times New Roman" w:hAnsi="Times New Roman" w:cs="Times New Roman"/>
          <w:sz w:val="26"/>
          <w:szCs w:val="26"/>
        </w:rPr>
        <w:t>3</w:t>
      </w:r>
      <w:r w:rsidR="00DC7F26">
        <w:rPr>
          <w:rFonts w:ascii="Times New Roman" w:hAnsi="Times New Roman" w:cs="Times New Roman"/>
          <w:sz w:val="26"/>
          <w:szCs w:val="26"/>
        </w:rPr>
        <w:t xml:space="preserve"> году постановления</w:t>
      </w:r>
      <w:r>
        <w:rPr>
          <w:rFonts w:ascii="Times New Roman" w:hAnsi="Times New Roman" w:cs="Times New Roman"/>
          <w:sz w:val="26"/>
          <w:szCs w:val="26"/>
        </w:rPr>
        <w:t>м</w:t>
      </w:r>
      <w:r w:rsidR="00DC7F26">
        <w:rPr>
          <w:rFonts w:ascii="Times New Roman" w:hAnsi="Times New Roman" w:cs="Times New Roman"/>
          <w:sz w:val="26"/>
          <w:szCs w:val="26"/>
        </w:rPr>
        <w:t>и</w:t>
      </w:r>
      <w:r w:rsidR="00352188">
        <w:rPr>
          <w:rFonts w:ascii="Times New Roman" w:hAnsi="Times New Roman" w:cs="Times New Roman"/>
          <w:sz w:val="26"/>
          <w:szCs w:val="26"/>
        </w:rPr>
        <w:t xml:space="preserve"> администрации в Программу вносились изменения</w:t>
      </w:r>
      <w:r w:rsidR="00DC7F26">
        <w:rPr>
          <w:rFonts w:ascii="Times New Roman" w:hAnsi="Times New Roman" w:cs="Times New Roman"/>
          <w:sz w:val="26"/>
          <w:szCs w:val="26"/>
        </w:rPr>
        <w:t xml:space="preserve">: от </w:t>
      </w:r>
      <w:r w:rsidR="003210D7">
        <w:rPr>
          <w:rFonts w:ascii="Times New Roman" w:hAnsi="Times New Roman" w:cs="Times New Roman"/>
          <w:sz w:val="26"/>
          <w:szCs w:val="26"/>
        </w:rPr>
        <w:t>19</w:t>
      </w:r>
      <w:r w:rsidR="00DC7F26">
        <w:rPr>
          <w:rFonts w:ascii="Times New Roman" w:hAnsi="Times New Roman" w:cs="Times New Roman"/>
          <w:sz w:val="26"/>
          <w:szCs w:val="26"/>
        </w:rPr>
        <w:t>.0</w:t>
      </w:r>
      <w:r w:rsidR="003210D7">
        <w:rPr>
          <w:rFonts w:ascii="Times New Roman" w:hAnsi="Times New Roman" w:cs="Times New Roman"/>
          <w:sz w:val="26"/>
          <w:szCs w:val="26"/>
        </w:rPr>
        <w:t>1</w:t>
      </w:r>
      <w:r w:rsidR="00DC7F26">
        <w:rPr>
          <w:rFonts w:ascii="Times New Roman" w:hAnsi="Times New Roman" w:cs="Times New Roman"/>
          <w:sz w:val="26"/>
          <w:szCs w:val="26"/>
        </w:rPr>
        <w:t>.202</w:t>
      </w:r>
      <w:r w:rsidR="003210D7">
        <w:rPr>
          <w:rFonts w:ascii="Times New Roman" w:hAnsi="Times New Roman" w:cs="Times New Roman"/>
          <w:sz w:val="26"/>
          <w:szCs w:val="26"/>
        </w:rPr>
        <w:t>3</w:t>
      </w:r>
      <w:r w:rsidR="00DC7F26">
        <w:rPr>
          <w:rFonts w:ascii="Times New Roman" w:hAnsi="Times New Roman" w:cs="Times New Roman"/>
          <w:sz w:val="26"/>
          <w:szCs w:val="26"/>
        </w:rPr>
        <w:t xml:space="preserve"> № </w:t>
      </w:r>
      <w:r w:rsidR="003210D7">
        <w:rPr>
          <w:rFonts w:ascii="Times New Roman" w:hAnsi="Times New Roman" w:cs="Times New Roman"/>
          <w:sz w:val="26"/>
          <w:szCs w:val="26"/>
        </w:rPr>
        <w:t>5</w:t>
      </w:r>
      <w:r w:rsidR="00DC7F26">
        <w:rPr>
          <w:rFonts w:ascii="Times New Roman" w:hAnsi="Times New Roman" w:cs="Times New Roman"/>
          <w:sz w:val="26"/>
          <w:szCs w:val="26"/>
        </w:rPr>
        <w:t xml:space="preserve">-па, от </w:t>
      </w:r>
      <w:r w:rsidR="003210D7">
        <w:rPr>
          <w:rFonts w:ascii="Times New Roman" w:hAnsi="Times New Roman" w:cs="Times New Roman"/>
          <w:sz w:val="26"/>
          <w:szCs w:val="26"/>
        </w:rPr>
        <w:t>04</w:t>
      </w:r>
      <w:r w:rsidR="00DC7F26">
        <w:rPr>
          <w:rFonts w:ascii="Times New Roman" w:hAnsi="Times New Roman" w:cs="Times New Roman"/>
          <w:sz w:val="26"/>
          <w:szCs w:val="26"/>
        </w:rPr>
        <w:t>.08.202</w:t>
      </w:r>
      <w:r w:rsidR="003210D7">
        <w:rPr>
          <w:rFonts w:ascii="Times New Roman" w:hAnsi="Times New Roman" w:cs="Times New Roman"/>
          <w:sz w:val="26"/>
          <w:szCs w:val="26"/>
        </w:rPr>
        <w:t>3</w:t>
      </w:r>
      <w:r w:rsidR="00DC7F26">
        <w:rPr>
          <w:rFonts w:ascii="Times New Roman" w:hAnsi="Times New Roman" w:cs="Times New Roman"/>
          <w:sz w:val="26"/>
          <w:szCs w:val="26"/>
        </w:rPr>
        <w:t xml:space="preserve"> № </w:t>
      </w:r>
      <w:r w:rsidR="003210D7">
        <w:rPr>
          <w:rFonts w:ascii="Times New Roman" w:hAnsi="Times New Roman" w:cs="Times New Roman"/>
          <w:sz w:val="26"/>
          <w:szCs w:val="26"/>
        </w:rPr>
        <w:t>36</w:t>
      </w:r>
      <w:r w:rsidR="00DC7F26">
        <w:rPr>
          <w:rFonts w:ascii="Times New Roman" w:hAnsi="Times New Roman" w:cs="Times New Roman"/>
          <w:sz w:val="26"/>
          <w:szCs w:val="26"/>
        </w:rPr>
        <w:t>-па, от 0</w:t>
      </w:r>
      <w:r w:rsidR="003210D7">
        <w:rPr>
          <w:rFonts w:ascii="Times New Roman" w:hAnsi="Times New Roman" w:cs="Times New Roman"/>
          <w:sz w:val="26"/>
          <w:szCs w:val="26"/>
        </w:rPr>
        <w:t>8</w:t>
      </w:r>
      <w:r w:rsidR="00DC7F26">
        <w:rPr>
          <w:rFonts w:ascii="Times New Roman" w:hAnsi="Times New Roman" w:cs="Times New Roman"/>
          <w:sz w:val="26"/>
          <w:szCs w:val="26"/>
        </w:rPr>
        <w:t>.12.202</w:t>
      </w:r>
      <w:r w:rsidR="003210D7">
        <w:rPr>
          <w:rFonts w:ascii="Times New Roman" w:hAnsi="Times New Roman" w:cs="Times New Roman"/>
          <w:sz w:val="26"/>
          <w:szCs w:val="26"/>
        </w:rPr>
        <w:t>3</w:t>
      </w:r>
      <w:r w:rsidR="00DC7F26">
        <w:rPr>
          <w:rFonts w:ascii="Times New Roman" w:hAnsi="Times New Roman" w:cs="Times New Roman"/>
          <w:sz w:val="26"/>
          <w:szCs w:val="26"/>
        </w:rPr>
        <w:t xml:space="preserve"> № 5</w:t>
      </w:r>
      <w:r w:rsidR="003210D7">
        <w:rPr>
          <w:rFonts w:ascii="Times New Roman" w:hAnsi="Times New Roman" w:cs="Times New Roman"/>
          <w:sz w:val="26"/>
          <w:szCs w:val="26"/>
        </w:rPr>
        <w:t>3</w:t>
      </w:r>
      <w:r w:rsidR="00DC7F26">
        <w:rPr>
          <w:rFonts w:ascii="Times New Roman" w:hAnsi="Times New Roman" w:cs="Times New Roman"/>
          <w:sz w:val="26"/>
          <w:szCs w:val="26"/>
        </w:rPr>
        <w:t xml:space="preserve">-па, </w:t>
      </w:r>
      <w:r>
        <w:rPr>
          <w:rFonts w:ascii="Times New Roman" w:hAnsi="Times New Roman" w:cs="Times New Roman"/>
          <w:sz w:val="26"/>
          <w:szCs w:val="26"/>
        </w:rPr>
        <w:t>от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 w:rsidR="003210D7">
        <w:rPr>
          <w:rFonts w:ascii="Times New Roman" w:hAnsi="Times New Roman" w:cs="Times New Roman"/>
          <w:sz w:val="26"/>
          <w:szCs w:val="26"/>
        </w:rPr>
        <w:t>29</w:t>
      </w:r>
      <w:r w:rsidR="001E46B3">
        <w:rPr>
          <w:rFonts w:ascii="Times New Roman" w:hAnsi="Times New Roman" w:cs="Times New Roman"/>
          <w:sz w:val="26"/>
          <w:szCs w:val="26"/>
        </w:rPr>
        <w:t>.12.202</w:t>
      </w:r>
      <w:r w:rsidR="003210D7">
        <w:rPr>
          <w:rFonts w:ascii="Times New Roman" w:hAnsi="Times New Roman" w:cs="Times New Roman"/>
          <w:sz w:val="26"/>
          <w:szCs w:val="26"/>
        </w:rPr>
        <w:t>3</w:t>
      </w:r>
      <w:r w:rsidR="001E46B3">
        <w:rPr>
          <w:rFonts w:ascii="Times New Roman" w:hAnsi="Times New Roman" w:cs="Times New Roman"/>
          <w:sz w:val="26"/>
          <w:szCs w:val="26"/>
        </w:rPr>
        <w:t xml:space="preserve"> № </w:t>
      </w:r>
      <w:r w:rsidR="003210D7">
        <w:rPr>
          <w:rFonts w:ascii="Times New Roman" w:hAnsi="Times New Roman" w:cs="Times New Roman"/>
          <w:sz w:val="26"/>
          <w:szCs w:val="26"/>
        </w:rPr>
        <w:t>57</w:t>
      </w:r>
      <w:r w:rsidR="001E46B3">
        <w:rPr>
          <w:rFonts w:ascii="Times New Roman" w:hAnsi="Times New Roman" w:cs="Times New Roman"/>
          <w:sz w:val="26"/>
          <w:szCs w:val="26"/>
        </w:rPr>
        <w:t>-па.</w:t>
      </w:r>
    </w:p>
    <w:p w:rsidR="00E34E47" w:rsidRDefault="005B1A7A" w:rsidP="00B702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 xml:space="preserve">Оценка эффективности реализации </w:t>
      </w:r>
      <w:r w:rsidR="001E46B3">
        <w:rPr>
          <w:rFonts w:ascii="Times New Roman" w:hAnsi="Times New Roman" w:cs="Times New Roman"/>
          <w:sz w:val="26"/>
          <w:szCs w:val="26"/>
        </w:rPr>
        <w:t>П</w:t>
      </w:r>
      <w:r w:rsidRPr="005B1A7A">
        <w:rPr>
          <w:rFonts w:ascii="Times New Roman" w:hAnsi="Times New Roman" w:cs="Times New Roman"/>
          <w:sz w:val="26"/>
          <w:szCs w:val="26"/>
        </w:rPr>
        <w:t>рограмм</w:t>
      </w:r>
      <w:r w:rsidR="00E34E47">
        <w:rPr>
          <w:rFonts w:ascii="Times New Roman" w:hAnsi="Times New Roman" w:cs="Times New Roman"/>
          <w:sz w:val="26"/>
          <w:szCs w:val="26"/>
        </w:rPr>
        <w:t xml:space="preserve">ы </w:t>
      </w:r>
      <w:r w:rsidRPr="005B1A7A">
        <w:rPr>
          <w:rFonts w:ascii="Times New Roman" w:hAnsi="Times New Roman" w:cs="Times New Roman"/>
          <w:sz w:val="26"/>
          <w:szCs w:val="26"/>
        </w:rPr>
        <w:t>за 202</w:t>
      </w:r>
      <w:r w:rsidR="003210D7">
        <w:rPr>
          <w:rFonts w:ascii="Times New Roman" w:hAnsi="Times New Roman" w:cs="Times New Roman"/>
          <w:sz w:val="26"/>
          <w:szCs w:val="26"/>
        </w:rPr>
        <w:t>3</w:t>
      </w:r>
      <w:r w:rsidRPr="005B1A7A">
        <w:rPr>
          <w:rFonts w:ascii="Times New Roman" w:hAnsi="Times New Roman" w:cs="Times New Roman"/>
          <w:sz w:val="26"/>
          <w:szCs w:val="26"/>
        </w:rPr>
        <w:t xml:space="preserve"> год проведена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Порядком принятия решений о разработке, формирования и реализации </w:t>
      </w:r>
      <w:r w:rsidRPr="005B1A7A">
        <w:rPr>
          <w:rFonts w:ascii="Times New Roman" w:hAnsi="Times New Roman" w:cs="Times New Roman"/>
          <w:sz w:val="26"/>
          <w:szCs w:val="26"/>
        </w:rPr>
        <w:t xml:space="preserve"> муниципальных программ </w:t>
      </w:r>
      <w:r>
        <w:rPr>
          <w:rFonts w:ascii="Times New Roman" w:hAnsi="Times New Roman" w:cs="Times New Roman"/>
          <w:sz w:val="26"/>
          <w:szCs w:val="26"/>
        </w:rPr>
        <w:t>Нигир</w:t>
      </w:r>
      <w:r w:rsidRPr="005B1A7A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, утвержденного постановлением администрации от 03.03.2021 № 11-па.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Одним из актуальных вопросов для развития местного самоуправления является уровень профессионализма муниципальных служащих и, соответственно, кадровая обеспеченность.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Современные условия развития общества и государства предъявляют особые требования к муниципальным служащим и, прежде всего, к их профессионализму и компетентности. Развитие муниципальной службы должно обеспечить решение вопросов, связанных с задачами социально-экономического развития.</w:t>
      </w:r>
    </w:p>
    <w:p w:rsidR="000A3FB5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Недостаток квалифицированных кадров, способных на уровне современных требований эффективно осваивать новые, современные методы решения профессиональных задач, эффективно управлять изменениями в различных областях общественной жизни, является одной из насущных проблем муниципального уровня, и без эффективной системы подготовки, переподготовки и повышения квалификации муниципальных служащих уже невозможно обойтись.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Качество работы органов местного самоуправления напрямую зависит от уровня профессиональной квалификации муниципальных служащих.</w:t>
      </w:r>
    </w:p>
    <w:p w:rsidR="000A3FB5" w:rsidRPr="00A90239" w:rsidRDefault="000A3FB5" w:rsidP="0017597F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Отсутствие необходимых знаний и профессиональных навыков приводит к низкому качеству управленческих решений и, как следствие, к потере авторитета органов местного самоуправления в глазах населения, поэтому формирование единой системы обучения кадров, внедрение эффективных методов подбора квалифицированных кадров является одним из инструментов повышения эффективности муниципально</w:t>
      </w:r>
      <w:r w:rsidR="0017597F">
        <w:rPr>
          <w:rFonts w:ascii="Times New Roman" w:hAnsi="Times New Roman" w:cs="Times New Roman"/>
          <w:sz w:val="26"/>
          <w:szCs w:val="26"/>
        </w:rPr>
        <w:t>го управления.</w:t>
      </w:r>
    </w:p>
    <w:p w:rsidR="009A2F33" w:rsidRDefault="009A2F33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Цел</w:t>
      </w:r>
      <w:r w:rsidR="001E1641"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ями Программы являю</w:t>
      </w:r>
      <w:r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тся</w:t>
      </w:r>
      <w:r w:rsidR="001E1641"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: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</w:t>
      </w:r>
    </w:p>
    <w:p w:rsidR="001E1641" w:rsidRDefault="001E1641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>- создание и совершенствование организационных, информационных, правовых условий для развития муниципальной службы в администрации Нигирского сельского поселения;</w:t>
      </w:r>
    </w:p>
    <w:p w:rsidR="001E1641" w:rsidRPr="00F674E0" w:rsidRDefault="001E1641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>- повышение эффективности и престижности муниципальной службы.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>внедрение современных методов муниципального управления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совершенствование муниципальных правовых актов администрации Нигирского сельского поселения по вопросам муниципальной службы в </w:t>
      </w:r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lastRenderedPageBreak/>
        <w:t>соответствии с федеральным законодательством и законодательством Хабаровского края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</w:t>
      </w:r>
      <w:r w:rsidR="00BC2E9F">
        <w:rPr>
          <w:rFonts w:ascii="Times New Roman" w:eastAsia="Times New Roman" w:hAnsi="Times New Roman"/>
          <w:sz w:val="26"/>
          <w:szCs w:val="26"/>
          <w:shd w:val="clear" w:color="auto" w:fill="FFFFFF"/>
        </w:rPr>
        <w:t>внедрения и развития механизма предупреждения коррупции, выявления и разрешения конфликта интересов на муниципальной службе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формирование и реализация программ подготовки кадров для муниципальной службы и профессионального развития муниципальных служащих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0A3FB5" w:rsidRPr="000A3FB5" w:rsidRDefault="000A3FB5" w:rsidP="000A3F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FB5">
        <w:rPr>
          <w:rFonts w:ascii="Times New Roman" w:hAnsi="Times New Roman" w:cs="Times New Roman"/>
          <w:sz w:val="26"/>
          <w:szCs w:val="26"/>
        </w:rPr>
        <w:t>- подбор квалифицированных кадров для муниципальной службы, оценка эффективности деятельности муниципальных служащих, повышение их профессиональной компетентности, создание условий для их результативной профессиональной служебной деятельности и должностного роста;</w:t>
      </w:r>
    </w:p>
    <w:p w:rsidR="000A3FB5" w:rsidRDefault="000A3FB5" w:rsidP="000A3FB5">
      <w:pPr>
        <w:pStyle w:val="a6"/>
        <w:ind w:firstLine="708"/>
        <w:rPr>
          <w:sz w:val="26"/>
          <w:szCs w:val="26"/>
        </w:rPr>
      </w:pPr>
      <w:r w:rsidRPr="00A63E0F">
        <w:rPr>
          <w:sz w:val="26"/>
          <w:szCs w:val="26"/>
        </w:rPr>
        <w:t>- повышение уровня открытости и гласности муниципальной службы</w:t>
      </w:r>
      <w:r>
        <w:rPr>
          <w:sz w:val="26"/>
          <w:szCs w:val="26"/>
        </w:rPr>
        <w:t>.</w:t>
      </w:r>
    </w:p>
    <w:p w:rsidR="005B1A7A" w:rsidRDefault="00352188" w:rsidP="003210D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  <w:r w:rsidRPr="00352188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3210D7">
        <w:rPr>
          <w:rFonts w:ascii="Times New Roman" w:hAnsi="Times New Roman" w:cs="Times New Roman"/>
          <w:sz w:val="26"/>
          <w:szCs w:val="26"/>
        </w:rPr>
        <w:t>3</w:t>
      </w:r>
      <w:r w:rsidRPr="00352188">
        <w:rPr>
          <w:rFonts w:ascii="Times New Roman" w:hAnsi="Times New Roman" w:cs="Times New Roman"/>
          <w:sz w:val="26"/>
          <w:szCs w:val="26"/>
        </w:rPr>
        <w:t xml:space="preserve"> году составило </w:t>
      </w:r>
      <w:r w:rsidR="003210D7">
        <w:rPr>
          <w:rFonts w:ascii="Times New Roman" w:eastAsia="Times New Roman" w:hAnsi="Times New Roman" w:cs="Times New Roman"/>
          <w:sz w:val="24"/>
          <w:szCs w:val="24"/>
          <w:lang w:eastAsia="ar-SA"/>
        </w:rPr>
        <w:t>196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3210D7">
        <w:rPr>
          <w:rFonts w:ascii="Times New Roman" w:eastAsia="Times New Roman" w:hAnsi="Times New Roman" w:cs="Times New Roman"/>
          <w:sz w:val="24"/>
          <w:szCs w:val="24"/>
          <w:lang w:eastAsia="ar-SA"/>
        </w:rPr>
        <w:t>810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52188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B920B8">
        <w:rPr>
          <w:rFonts w:ascii="Times New Roman" w:hAnsi="Times New Roman" w:cs="Times New Roman"/>
          <w:sz w:val="26"/>
          <w:szCs w:val="26"/>
        </w:rPr>
        <w:t>9</w:t>
      </w:r>
      <w:r w:rsidR="003210D7">
        <w:rPr>
          <w:rFonts w:ascii="Times New Roman" w:hAnsi="Times New Roman" w:cs="Times New Roman"/>
          <w:sz w:val="26"/>
          <w:szCs w:val="26"/>
        </w:rPr>
        <w:t>6</w:t>
      </w:r>
      <w:r w:rsidR="00B920B8">
        <w:rPr>
          <w:rFonts w:ascii="Times New Roman" w:hAnsi="Times New Roman" w:cs="Times New Roman"/>
          <w:sz w:val="26"/>
          <w:szCs w:val="26"/>
        </w:rPr>
        <w:t>,</w:t>
      </w:r>
      <w:r w:rsidR="003210D7">
        <w:rPr>
          <w:rFonts w:ascii="Times New Roman" w:hAnsi="Times New Roman" w:cs="Times New Roman"/>
          <w:sz w:val="26"/>
          <w:szCs w:val="26"/>
        </w:rPr>
        <w:t>8 % от плана.</w:t>
      </w: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ИНФОРМАЦИЯ</w:t>
      </w: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средств бюджета сельского поселения и организаций за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</w:t>
      </w:r>
      <w:r w:rsidR="003210D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17597F" w:rsidRPr="00F12327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муниципальной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Развитие муниципальной службы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Нигирского сельского поселения </w:t>
      </w:r>
    </w:p>
    <w:p w:rsidR="0017597F" w:rsidRPr="007B69C6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17597F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2021-2025 годы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» </w:t>
      </w:r>
    </w:p>
    <w:p w:rsidR="0017597F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828"/>
        <w:gridCol w:w="5416"/>
        <w:gridCol w:w="1388"/>
        <w:gridCol w:w="1275"/>
        <w:gridCol w:w="1843"/>
      </w:tblGrid>
      <w:tr w:rsidR="0017597F" w:rsidRPr="00033A53" w:rsidTr="00531FBA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82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41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17597F" w:rsidRPr="00033A53" w:rsidTr="00531FBA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Развитие муниципальной службы Нигирского сельского поселения Николаевского муниципального района Хабаровского края на 2021-2025 годы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6E39B8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203,313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6E39B8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196,810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6E39B8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96,8 </w:t>
            </w:r>
            <w:r w:rsidR="001759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6E39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203,313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6E39B8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196,810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6E39B8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96,8 </w:t>
            </w:r>
            <w:r w:rsidR="001759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6233A0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Повышение 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квалификации </w:t>
            </w:r>
            <w:proofErr w:type="spellStart"/>
            <w:proofErr w:type="gram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proofErr w:type="spellEnd"/>
            <w:proofErr w:type="gram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(с 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получе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нием</w:t>
            </w:r>
            <w:proofErr w:type="spell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свидетельств, сертификатов) за счет средств местного бюджета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6E39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совещаниях, </w:t>
            </w:r>
            <w:proofErr w:type="spellStart"/>
            <w:proofErr w:type="gram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семина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рах</w:t>
            </w:r>
            <w:proofErr w:type="spellEnd"/>
            <w:proofErr w:type="gram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, проводимых для работников органов местного самоуправления Правительством Хабаровского края, администрацией 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кого муниципального района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bookmarkStart w:id="0" w:name="_GoBack"/>
            <w:bookmarkEnd w:id="0"/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Обеспечение рабочих мест муниципальных служащих программным обеспечением, телефонной, факсимильной и электронной связью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6E39B8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192,433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6E39B8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185,930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6E39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96,6 </w:t>
            </w:r>
            <w:r w:rsidR="001759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6E21B8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6E21B8" w:rsidRPr="00033A53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6E21B8" w:rsidRPr="00033A53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6E21B8" w:rsidRPr="00033A53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6E21B8" w:rsidRPr="00033A53" w:rsidRDefault="006E39B8" w:rsidP="0057118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192,433</w:t>
            </w:r>
          </w:p>
        </w:tc>
        <w:tc>
          <w:tcPr>
            <w:tcW w:w="1275" w:type="dxa"/>
            <w:shd w:val="clear" w:color="auto" w:fill="auto"/>
          </w:tcPr>
          <w:p w:rsidR="006E21B8" w:rsidRPr="00033A53" w:rsidRDefault="006E39B8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185,930</w:t>
            </w:r>
          </w:p>
        </w:tc>
        <w:tc>
          <w:tcPr>
            <w:tcW w:w="1843" w:type="dxa"/>
            <w:shd w:val="clear" w:color="auto" w:fill="auto"/>
          </w:tcPr>
          <w:p w:rsidR="006E21B8" w:rsidRPr="00033A53" w:rsidRDefault="006E39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96,6 </w:t>
            </w:r>
            <w:r w:rsidR="006E21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416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Обеспечение рабочих мест муниципальных служащих услугами почтовой связи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39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39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6E39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6E39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39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6E39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39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6E39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рабочих мест муниципальных служащих </w:t>
            </w:r>
            <w:proofErr w:type="gram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запас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ными</w:t>
            </w:r>
            <w:proofErr w:type="spellEnd"/>
            <w:proofErr w:type="gram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частями для оргтехники, вычислительной техники, 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изго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товление</w:t>
            </w:r>
            <w:proofErr w:type="spell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бланочной продукции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1759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1759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рабочих мест </w:t>
            </w:r>
            <w:proofErr w:type="spellStart"/>
            <w:proofErr w:type="gram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proofErr w:type="spellEnd"/>
            <w:proofErr w:type="gram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бумагой, кан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целярских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товаров, открыток, почётных грамот, благо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дарствен-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писем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7A272D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10,880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10,880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7A272D" w:rsidP="007A27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E21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10,880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825A7" w:rsidRPr="00F42711" w:rsidRDefault="001825A7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A3FB5"/>
    <w:rsid w:val="000B0E26"/>
    <w:rsid w:val="000F7D13"/>
    <w:rsid w:val="00101FAF"/>
    <w:rsid w:val="00110B8A"/>
    <w:rsid w:val="00142B8A"/>
    <w:rsid w:val="0017597F"/>
    <w:rsid w:val="001825A7"/>
    <w:rsid w:val="001E1641"/>
    <w:rsid w:val="001E46B3"/>
    <w:rsid w:val="00214C21"/>
    <w:rsid w:val="003210D7"/>
    <w:rsid w:val="00352188"/>
    <w:rsid w:val="00423895"/>
    <w:rsid w:val="00473171"/>
    <w:rsid w:val="00497816"/>
    <w:rsid w:val="004A1087"/>
    <w:rsid w:val="004E01B7"/>
    <w:rsid w:val="005530A9"/>
    <w:rsid w:val="00575119"/>
    <w:rsid w:val="005952B9"/>
    <w:rsid w:val="005B1A7A"/>
    <w:rsid w:val="006233A0"/>
    <w:rsid w:val="006E21B8"/>
    <w:rsid w:val="006E39B8"/>
    <w:rsid w:val="007A272D"/>
    <w:rsid w:val="007E3F27"/>
    <w:rsid w:val="00892BBA"/>
    <w:rsid w:val="008C2525"/>
    <w:rsid w:val="00927756"/>
    <w:rsid w:val="009367AE"/>
    <w:rsid w:val="009A2F33"/>
    <w:rsid w:val="009B23E9"/>
    <w:rsid w:val="00A074A5"/>
    <w:rsid w:val="00A70EE3"/>
    <w:rsid w:val="00B22E5C"/>
    <w:rsid w:val="00B463D7"/>
    <w:rsid w:val="00B70287"/>
    <w:rsid w:val="00B7618E"/>
    <w:rsid w:val="00B920B8"/>
    <w:rsid w:val="00BC2E9F"/>
    <w:rsid w:val="00C25209"/>
    <w:rsid w:val="00C526F5"/>
    <w:rsid w:val="00C81212"/>
    <w:rsid w:val="00C82B95"/>
    <w:rsid w:val="00D3126B"/>
    <w:rsid w:val="00DB66BF"/>
    <w:rsid w:val="00DC7F26"/>
    <w:rsid w:val="00E34E47"/>
    <w:rsid w:val="00ED67AC"/>
    <w:rsid w:val="00F01CE7"/>
    <w:rsid w:val="00F30F80"/>
    <w:rsid w:val="00F42711"/>
    <w:rsid w:val="00F5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0A3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3F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2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21B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0A3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3F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2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21B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13</cp:revision>
  <cp:lastPrinted>2023-03-31T03:19:00Z</cp:lastPrinted>
  <dcterms:created xsi:type="dcterms:W3CDTF">2022-05-16T06:28:00Z</dcterms:created>
  <dcterms:modified xsi:type="dcterms:W3CDTF">2024-05-14T02:29:00Z</dcterms:modified>
</cp:coreProperties>
</file>