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493949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493949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493949">
        <w:rPr>
          <w:sz w:val="26"/>
          <w:szCs w:val="26"/>
        </w:rPr>
        <w:t xml:space="preserve">заседания Совета депутатов </w:t>
      </w:r>
    </w:p>
    <w:p w:rsidR="00676793" w:rsidRPr="00493949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493949">
        <w:rPr>
          <w:sz w:val="26"/>
          <w:szCs w:val="26"/>
        </w:rPr>
        <w:t>сельского поселения</w:t>
      </w:r>
    </w:p>
    <w:p w:rsidR="00676793" w:rsidRPr="00493949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493949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493949" w:rsidRDefault="00653CDB" w:rsidP="00676793">
      <w:pPr>
        <w:jc w:val="both"/>
        <w:rPr>
          <w:sz w:val="26"/>
          <w:szCs w:val="26"/>
        </w:rPr>
      </w:pPr>
      <w:r w:rsidRPr="00493949">
        <w:rPr>
          <w:sz w:val="26"/>
          <w:szCs w:val="26"/>
        </w:rPr>
        <w:t>Председатель     - Г.Н. Маляр</w:t>
      </w:r>
      <w:r w:rsidR="00676793" w:rsidRPr="00493949">
        <w:rPr>
          <w:sz w:val="26"/>
          <w:szCs w:val="26"/>
        </w:rPr>
        <w:t xml:space="preserve"> </w:t>
      </w:r>
    </w:p>
    <w:p w:rsidR="00775BD6" w:rsidRPr="00493949" w:rsidRDefault="00775BD6" w:rsidP="00676793">
      <w:pPr>
        <w:jc w:val="both"/>
        <w:rPr>
          <w:sz w:val="26"/>
          <w:szCs w:val="26"/>
        </w:rPr>
      </w:pPr>
    </w:p>
    <w:p w:rsidR="00676793" w:rsidRPr="00493949" w:rsidRDefault="00676793" w:rsidP="00676793">
      <w:pPr>
        <w:jc w:val="both"/>
        <w:rPr>
          <w:sz w:val="26"/>
          <w:szCs w:val="26"/>
        </w:rPr>
      </w:pPr>
      <w:r w:rsidRPr="00493949">
        <w:rPr>
          <w:sz w:val="26"/>
          <w:szCs w:val="26"/>
        </w:rPr>
        <w:t xml:space="preserve">Секретарь           - </w:t>
      </w:r>
      <w:r w:rsidR="0041420D" w:rsidRPr="00493949">
        <w:rPr>
          <w:sz w:val="26"/>
          <w:szCs w:val="26"/>
        </w:rPr>
        <w:t>Соколюк С.Н.</w:t>
      </w:r>
    </w:p>
    <w:p w:rsidR="00676793" w:rsidRPr="00493949" w:rsidRDefault="00653CDB" w:rsidP="005D0150">
      <w:pPr>
        <w:jc w:val="both"/>
        <w:rPr>
          <w:sz w:val="26"/>
          <w:szCs w:val="26"/>
        </w:rPr>
      </w:pPr>
      <w:r w:rsidRPr="00493949">
        <w:rPr>
          <w:sz w:val="26"/>
          <w:szCs w:val="26"/>
        </w:rPr>
        <w:t>Присутствовали:  Лазарев А.А.</w:t>
      </w:r>
      <w:r w:rsidR="004C2E41" w:rsidRPr="00493949">
        <w:rPr>
          <w:sz w:val="26"/>
          <w:szCs w:val="26"/>
        </w:rPr>
        <w:t>,</w:t>
      </w:r>
      <w:r w:rsidR="00676793" w:rsidRPr="00493949">
        <w:rPr>
          <w:sz w:val="26"/>
          <w:szCs w:val="26"/>
        </w:rPr>
        <w:t xml:space="preserve"> </w:t>
      </w:r>
      <w:r w:rsidRPr="00493949">
        <w:rPr>
          <w:sz w:val="26"/>
          <w:szCs w:val="26"/>
        </w:rPr>
        <w:t>Замотаев А.И., Водзинская Т.В.</w:t>
      </w:r>
      <w:r w:rsidR="004C2E41" w:rsidRPr="00493949">
        <w:rPr>
          <w:sz w:val="26"/>
          <w:szCs w:val="26"/>
        </w:rPr>
        <w:t xml:space="preserve">, </w:t>
      </w:r>
      <w:r w:rsidR="006B7E22" w:rsidRPr="00493949">
        <w:rPr>
          <w:sz w:val="26"/>
          <w:szCs w:val="26"/>
        </w:rPr>
        <w:t>Настасюк М.П.</w:t>
      </w:r>
    </w:p>
    <w:p w:rsidR="006B7E22" w:rsidRPr="00493949" w:rsidRDefault="006B7E22" w:rsidP="005D0150">
      <w:pPr>
        <w:jc w:val="both"/>
        <w:rPr>
          <w:sz w:val="26"/>
          <w:szCs w:val="26"/>
        </w:rPr>
      </w:pPr>
    </w:p>
    <w:p w:rsidR="006B7E22" w:rsidRPr="00493949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493949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493949" w:rsidRDefault="006B7E22" w:rsidP="005D0150">
      <w:pPr>
        <w:jc w:val="both"/>
        <w:rPr>
          <w:sz w:val="26"/>
          <w:szCs w:val="26"/>
        </w:rPr>
      </w:pPr>
    </w:p>
    <w:p w:rsidR="00676793" w:rsidRPr="00493949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493949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493949">
        <w:rPr>
          <w:sz w:val="26"/>
          <w:szCs w:val="26"/>
        </w:rPr>
        <w:t>ПОВЕСТКА ДНЯ</w:t>
      </w:r>
      <w:r w:rsidR="005D0150" w:rsidRPr="00493949">
        <w:rPr>
          <w:sz w:val="26"/>
          <w:szCs w:val="26"/>
        </w:rPr>
        <w:t>:</w:t>
      </w:r>
    </w:p>
    <w:p w:rsidR="00A034F8" w:rsidRPr="00493949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493949" w:rsidRPr="00493949" w:rsidRDefault="00493949" w:rsidP="002D0A48">
      <w:pPr>
        <w:pStyle w:val="a4"/>
        <w:numPr>
          <w:ilvl w:val="0"/>
          <w:numId w:val="10"/>
        </w:numPr>
        <w:spacing w:line="240" w:lineRule="exact"/>
        <w:ind w:left="0" w:firstLine="709"/>
        <w:jc w:val="both"/>
        <w:rPr>
          <w:sz w:val="26"/>
          <w:szCs w:val="26"/>
        </w:rPr>
      </w:pPr>
      <w:r w:rsidRPr="00493949">
        <w:rPr>
          <w:sz w:val="26"/>
          <w:szCs w:val="26"/>
        </w:rPr>
        <w:t>О внесении изменений в решение от 22.12.2023 № 9-27 «О бюджете Нигирского сельского поселения Николаевского муниципального района Хабаровского края на 2024 год и на плановый период 2025 и 2026 годы»</w:t>
      </w:r>
    </w:p>
    <w:p w:rsidR="00742481" w:rsidRPr="00493949" w:rsidRDefault="00742481" w:rsidP="00365B71">
      <w:pPr>
        <w:pStyle w:val="a3"/>
        <w:spacing w:line="220" w:lineRule="exact"/>
        <w:ind w:left="1429" w:firstLine="0"/>
        <w:jc w:val="center"/>
        <w:rPr>
          <w:color w:val="auto"/>
          <w:szCs w:val="26"/>
        </w:rPr>
      </w:pPr>
    </w:p>
    <w:p w:rsidR="0041420D" w:rsidRPr="00493949" w:rsidRDefault="00293CC5" w:rsidP="0041420D">
      <w:pPr>
        <w:jc w:val="both"/>
        <w:rPr>
          <w:sz w:val="26"/>
          <w:szCs w:val="26"/>
        </w:rPr>
      </w:pPr>
      <w:r w:rsidRPr="00493949">
        <w:rPr>
          <w:sz w:val="26"/>
          <w:szCs w:val="26"/>
        </w:rPr>
        <w:t>Докладчик</w:t>
      </w:r>
      <w:r w:rsidR="0041420D" w:rsidRPr="00493949">
        <w:rPr>
          <w:sz w:val="26"/>
          <w:szCs w:val="26"/>
        </w:rPr>
        <w:t xml:space="preserve"> </w:t>
      </w:r>
      <w:r w:rsidR="00676793" w:rsidRPr="00493949">
        <w:rPr>
          <w:sz w:val="26"/>
          <w:szCs w:val="26"/>
        </w:rPr>
        <w:t xml:space="preserve"> </w:t>
      </w:r>
      <w:r w:rsidRPr="00493949">
        <w:rPr>
          <w:sz w:val="26"/>
          <w:szCs w:val="26"/>
        </w:rPr>
        <w:t xml:space="preserve">по первому вопросу </w:t>
      </w:r>
      <w:r w:rsidR="006B7E22" w:rsidRPr="00493949">
        <w:rPr>
          <w:sz w:val="26"/>
          <w:szCs w:val="26"/>
        </w:rPr>
        <w:t xml:space="preserve"> Кущ А.В., </w:t>
      </w:r>
      <w:r w:rsidR="006B3614" w:rsidRPr="00493949">
        <w:rPr>
          <w:sz w:val="26"/>
          <w:szCs w:val="26"/>
        </w:rPr>
        <w:t xml:space="preserve"> </w:t>
      </w:r>
    </w:p>
    <w:p w:rsidR="008E7E76" w:rsidRPr="00493949" w:rsidRDefault="008E7E76" w:rsidP="006958BD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</w:p>
    <w:p w:rsidR="002920BE" w:rsidRPr="00493949" w:rsidRDefault="002920BE" w:rsidP="0096403F">
      <w:pPr>
        <w:jc w:val="both"/>
        <w:rPr>
          <w:sz w:val="26"/>
          <w:szCs w:val="26"/>
        </w:rPr>
      </w:pPr>
    </w:p>
    <w:p w:rsidR="0041420D" w:rsidRPr="00493949" w:rsidRDefault="00856956" w:rsidP="006B7E22">
      <w:pPr>
        <w:jc w:val="both"/>
        <w:rPr>
          <w:sz w:val="26"/>
          <w:szCs w:val="26"/>
        </w:rPr>
      </w:pPr>
      <w:r w:rsidRPr="00493949">
        <w:rPr>
          <w:sz w:val="26"/>
          <w:szCs w:val="26"/>
        </w:rPr>
        <w:t>1.</w:t>
      </w:r>
      <w:r w:rsidR="00676793" w:rsidRPr="00493949">
        <w:rPr>
          <w:sz w:val="26"/>
          <w:szCs w:val="26"/>
        </w:rPr>
        <w:t>СЛУШАЛИ</w:t>
      </w:r>
      <w:r w:rsidR="006B7E22" w:rsidRPr="00493949">
        <w:rPr>
          <w:sz w:val="26"/>
          <w:szCs w:val="26"/>
        </w:rPr>
        <w:t xml:space="preserve">  Куща А.В.,  </w:t>
      </w:r>
    </w:p>
    <w:p w:rsidR="00493949" w:rsidRPr="00493949" w:rsidRDefault="00084975" w:rsidP="00493949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493949">
        <w:rPr>
          <w:sz w:val="26"/>
          <w:szCs w:val="26"/>
        </w:rPr>
        <w:t>Он сказал</w:t>
      </w:r>
      <w:r w:rsidR="0041420D" w:rsidRPr="00493949">
        <w:rPr>
          <w:sz w:val="26"/>
          <w:szCs w:val="26"/>
        </w:rPr>
        <w:t xml:space="preserve"> </w:t>
      </w:r>
      <w:proofErr w:type="gramStart"/>
      <w:r w:rsidR="0041420D" w:rsidRPr="00493949">
        <w:rPr>
          <w:sz w:val="26"/>
          <w:szCs w:val="26"/>
        </w:rPr>
        <w:t>что</w:t>
      </w:r>
      <w:proofErr w:type="gramEnd"/>
      <w:r w:rsidR="0041420D" w:rsidRPr="00493949">
        <w:rPr>
          <w:sz w:val="26"/>
          <w:szCs w:val="26"/>
        </w:rPr>
        <w:t xml:space="preserve"> </w:t>
      </w:r>
      <w:r w:rsidR="00493949" w:rsidRPr="00493949">
        <w:rPr>
          <w:sz w:val="26"/>
          <w:szCs w:val="26"/>
        </w:rPr>
        <w:t xml:space="preserve">руководствуясь Бюджетным кодексом Российской Федерации, Уставом Нигирского сельского поселения Николаевского муниципального района Хабаровского края, Положением о бюджетном процессе в Нигирском сельском поселении, утвержденным решением Совета депутатов Нигирского сельского поселения Николаевского муниципального района Хабаровского края от 31 октября 2016 г № 48-135, Совету депутатов Нигирского сельского поселения Николаевского муниципального района Хабаровского края, необходимо внести в решение Совета депутатов Нигирского сельского поселения Николаевского муниципального района Хабаровского края от 22.12.2023 № 9-27 «О бюджете Нигирского сельского поселения Николаевского муниципального района Хабаровского края на 2024 год и на плановый период 2025 и 2026 годы» следующие изменения: </w:t>
      </w:r>
    </w:p>
    <w:p w:rsidR="00493949" w:rsidRPr="00493949" w:rsidRDefault="00493949" w:rsidP="00493949">
      <w:pPr>
        <w:ind w:firstLine="709"/>
        <w:jc w:val="both"/>
        <w:rPr>
          <w:sz w:val="26"/>
          <w:szCs w:val="26"/>
        </w:rPr>
      </w:pPr>
      <w:r w:rsidRPr="00493949">
        <w:rPr>
          <w:sz w:val="26"/>
          <w:szCs w:val="26"/>
        </w:rPr>
        <w:t>1.1. В пункте 1 подпункт 1.1. изложить в следующей редакции:</w:t>
      </w:r>
    </w:p>
    <w:p w:rsidR="00493949" w:rsidRPr="00493949" w:rsidRDefault="00493949" w:rsidP="00493949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493949">
        <w:rPr>
          <w:sz w:val="26"/>
          <w:szCs w:val="26"/>
        </w:rPr>
        <w:t>«1.1. На 2024 год:</w:t>
      </w:r>
    </w:p>
    <w:p w:rsidR="00493949" w:rsidRPr="00493949" w:rsidRDefault="00493949" w:rsidP="00493949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proofErr w:type="gramStart"/>
      <w:r w:rsidRPr="00493949">
        <w:rPr>
          <w:sz w:val="26"/>
          <w:szCs w:val="26"/>
        </w:rPr>
        <w:t xml:space="preserve">- общий объем доходов в сумме 23202,181 тыс. рублей, из них налоговые и неналоговые доходы в сумме 1868,566 тыс. рублей, общий объем безвозмездных поступлений в сумме 21333,615 тыс. рублей, из них межбюджетные трансферты из </w:t>
      </w:r>
      <w:r w:rsidRPr="00493949">
        <w:rPr>
          <w:sz w:val="26"/>
          <w:szCs w:val="26"/>
        </w:rPr>
        <w:lastRenderedPageBreak/>
        <w:t>бюджета Хабаровского края (далее – краевой бюджет) в сумме 95,986 тыс. рублей, межбюджетные трансферты из бюджета Николаевского муниципального района Хабаровского края (далее – районный бюджет) в сумме 21237,629 тыс</w:t>
      </w:r>
      <w:proofErr w:type="gramEnd"/>
      <w:r w:rsidRPr="00493949">
        <w:rPr>
          <w:sz w:val="26"/>
          <w:szCs w:val="26"/>
        </w:rPr>
        <w:t>. рублей;</w:t>
      </w:r>
    </w:p>
    <w:p w:rsidR="00493949" w:rsidRPr="00493949" w:rsidRDefault="00493949" w:rsidP="00493949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493949">
        <w:rPr>
          <w:sz w:val="26"/>
          <w:szCs w:val="26"/>
        </w:rPr>
        <w:t>- общий объем расходов в сумме 23338,990 тыс. рублей;</w:t>
      </w:r>
    </w:p>
    <w:p w:rsidR="00493949" w:rsidRPr="00493949" w:rsidRDefault="00493949" w:rsidP="00493949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493949">
        <w:rPr>
          <w:sz w:val="26"/>
          <w:szCs w:val="26"/>
        </w:rPr>
        <w:t>- объем дефицита бюджета поселения в сумме 136,809 тыс. рублей</w:t>
      </w:r>
      <w:proofErr w:type="gramStart"/>
      <w:r w:rsidRPr="00493949">
        <w:rPr>
          <w:sz w:val="26"/>
          <w:szCs w:val="26"/>
        </w:rPr>
        <w:t>.».</w:t>
      </w:r>
      <w:proofErr w:type="gramEnd"/>
    </w:p>
    <w:p w:rsidR="00493949" w:rsidRPr="00493949" w:rsidRDefault="00493949" w:rsidP="00493949">
      <w:pPr>
        <w:ind w:firstLine="709"/>
        <w:jc w:val="both"/>
        <w:rPr>
          <w:sz w:val="26"/>
          <w:szCs w:val="26"/>
        </w:rPr>
      </w:pPr>
      <w:r w:rsidRPr="00493949">
        <w:rPr>
          <w:sz w:val="26"/>
          <w:szCs w:val="26"/>
        </w:rPr>
        <w:t>1.2. В подпункте 5.6 цифры «1534,492» заменить цифрами «16158,089».</w:t>
      </w:r>
    </w:p>
    <w:p w:rsidR="00493949" w:rsidRPr="00493949" w:rsidRDefault="00493949" w:rsidP="00493949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493949">
        <w:rPr>
          <w:sz w:val="26"/>
          <w:szCs w:val="26"/>
        </w:rPr>
        <w:t>1.3. Пункт 6 изложить в следующей редакции:</w:t>
      </w:r>
    </w:p>
    <w:p w:rsidR="00493949" w:rsidRPr="00493949" w:rsidRDefault="00493949" w:rsidP="00493949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493949">
        <w:rPr>
          <w:sz w:val="26"/>
          <w:szCs w:val="26"/>
        </w:rPr>
        <w:t>«6. Установить общий объем межбюджетных трансфертов, получаемых из других бюджетов бюджетной системы Российской Федерации:</w:t>
      </w:r>
    </w:p>
    <w:p w:rsidR="00493949" w:rsidRPr="00493949" w:rsidRDefault="00493949" w:rsidP="00493949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493949">
        <w:rPr>
          <w:sz w:val="26"/>
          <w:szCs w:val="26"/>
        </w:rPr>
        <w:t>- на 2024 год в сумме 21333,615 тыс. рублей и их распределение согласно приложению 18 к настоящему решению;</w:t>
      </w:r>
    </w:p>
    <w:p w:rsidR="00493949" w:rsidRPr="00493949" w:rsidRDefault="00493949" w:rsidP="00493949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493949">
        <w:rPr>
          <w:sz w:val="26"/>
          <w:szCs w:val="26"/>
        </w:rPr>
        <w:t>- на 2025 год в сумме 6 680,182 тыс. рублей и на 2026 год в сумме 6 675,072 тыс. рублей и их распределение согласно приложению 19 к настоящему решению</w:t>
      </w:r>
      <w:proofErr w:type="gramStart"/>
      <w:r w:rsidRPr="00493949">
        <w:rPr>
          <w:sz w:val="26"/>
          <w:szCs w:val="26"/>
        </w:rPr>
        <w:t>.».</w:t>
      </w:r>
      <w:proofErr w:type="gramEnd"/>
    </w:p>
    <w:p w:rsidR="00493949" w:rsidRPr="00493949" w:rsidRDefault="00493949" w:rsidP="00493949">
      <w:pPr>
        <w:pStyle w:val="3"/>
        <w:spacing w:after="0"/>
        <w:ind w:firstLine="709"/>
        <w:jc w:val="both"/>
        <w:rPr>
          <w:sz w:val="26"/>
          <w:szCs w:val="26"/>
        </w:rPr>
      </w:pPr>
      <w:r w:rsidRPr="00493949">
        <w:rPr>
          <w:sz w:val="26"/>
          <w:szCs w:val="26"/>
        </w:rPr>
        <w:t>1.4. Приложения 2,4,6,8,10,12,18  изложить в новой редакции (прилагается).</w:t>
      </w:r>
    </w:p>
    <w:p w:rsidR="00742481" w:rsidRDefault="00742481" w:rsidP="0074248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</w:p>
    <w:p w:rsidR="002D0A48" w:rsidRPr="00493949" w:rsidRDefault="002D0A48" w:rsidP="00742481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</w:p>
    <w:p w:rsidR="00676793" w:rsidRPr="00493949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  <w:r w:rsidRPr="00493949">
        <w:rPr>
          <w:sz w:val="26"/>
          <w:szCs w:val="26"/>
        </w:rPr>
        <w:t>ВЫСТУПИЛИ:</w:t>
      </w:r>
      <w:r w:rsidR="00302FAC" w:rsidRPr="00493949">
        <w:rPr>
          <w:sz w:val="26"/>
          <w:szCs w:val="26"/>
        </w:rPr>
        <w:t xml:space="preserve"> </w:t>
      </w:r>
      <w:r w:rsidRPr="00493949">
        <w:rPr>
          <w:sz w:val="26"/>
          <w:szCs w:val="26"/>
        </w:rPr>
        <w:t xml:space="preserve"> </w:t>
      </w:r>
      <w:r w:rsidR="006B7E22" w:rsidRPr="00493949">
        <w:rPr>
          <w:sz w:val="26"/>
          <w:szCs w:val="26"/>
        </w:rPr>
        <w:t>Лазарев А.А., Замотаев А.И.</w:t>
      </w:r>
    </w:p>
    <w:p w:rsidR="00084975" w:rsidRPr="00493949" w:rsidRDefault="009622FA" w:rsidP="002D0A48">
      <w:pPr>
        <w:spacing w:line="240" w:lineRule="exact"/>
        <w:ind w:firstLine="709"/>
        <w:jc w:val="both"/>
        <w:rPr>
          <w:sz w:val="26"/>
          <w:szCs w:val="26"/>
        </w:rPr>
      </w:pPr>
      <w:r w:rsidRPr="00493949">
        <w:rPr>
          <w:sz w:val="26"/>
          <w:szCs w:val="26"/>
        </w:rPr>
        <w:t xml:space="preserve">Они </w:t>
      </w:r>
      <w:r w:rsidR="006B3614" w:rsidRPr="00493949">
        <w:rPr>
          <w:sz w:val="26"/>
          <w:szCs w:val="26"/>
        </w:rPr>
        <w:t xml:space="preserve"> предложили</w:t>
      </w:r>
      <w:r w:rsidRPr="00493949">
        <w:rPr>
          <w:sz w:val="26"/>
          <w:szCs w:val="26"/>
        </w:rPr>
        <w:t xml:space="preserve"> </w:t>
      </w:r>
      <w:r w:rsidR="00DF3900" w:rsidRPr="00493949">
        <w:rPr>
          <w:sz w:val="26"/>
          <w:szCs w:val="26"/>
        </w:rPr>
        <w:t xml:space="preserve"> утвердить прилагаемые </w:t>
      </w:r>
      <w:r w:rsidR="00365B71" w:rsidRPr="00493949">
        <w:rPr>
          <w:sz w:val="26"/>
          <w:szCs w:val="26"/>
        </w:rPr>
        <w:t>изменения.</w:t>
      </w:r>
      <w:r w:rsidR="00742481" w:rsidRPr="00493949">
        <w:rPr>
          <w:sz w:val="26"/>
          <w:szCs w:val="26"/>
        </w:rPr>
        <w:t xml:space="preserve"> </w:t>
      </w:r>
    </w:p>
    <w:p w:rsidR="00302FAC" w:rsidRPr="00493949" w:rsidRDefault="00302FAC" w:rsidP="0008497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02FAC" w:rsidRDefault="0041420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93949">
        <w:rPr>
          <w:sz w:val="26"/>
          <w:szCs w:val="26"/>
        </w:rPr>
        <w:t>(других предложений не поступило.)</w:t>
      </w:r>
    </w:p>
    <w:p w:rsidR="002D0A48" w:rsidRDefault="002D0A48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2D0A48" w:rsidRPr="00493949" w:rsidRDefault="002D0A48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493949" w:rsidRDefault="00676793" w:rsidP="00341C67">
      <w:pPr>
        <w:jc w:val="both"/>
        <w:rPr>
          <w:sz w:val="26"/>
          <w:szCs w:val="26"/>
        </w:rPr>
      </w:pPr>
      <w:r w:rsidRPr="00493949">
        <w:rPr>
          <w:sz w:val="26"/>
          <w:szCs w:val="26"/>
        </w:rPr>
        <w:t>ГОЛОСОВАЛИ:</w:t>
      </w:r>
    </w:p>
    <w:p w:rsidR="00493949" w:rsidRPr="00493949" w:rsidRDefault="00676793" w:rsidP="00493949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493949">
        <w:rPr>
          <w:sz w:val="26"/>
          <w:szCs w:val="26"/>
        </w:rPr>
        <w:t xml:space="preserve">За решение </w:t>
      </w:r>
      <w:r w:rsidR="00742481" w:rsidRPr="00493949">
        <w:rPr>
          <w:sz w:val="26"/>
          <w:szCs w:val="26"/>
        </w:rPr>
        <w:t xml:space="preserve">о </w:t>
      </w:r>
      <w:r w:rsidR="00493949" w:rsidRPr="00493949">
        <w:rPr>
          <w:sz w:val="26"/>
          <w:szCs w:val="26"/>
        </w:rPr>
        <w:t xml:space="preserve">внесении в решение Совета депутатов Нигирского сельского поселения Николаевского муниципального района Хабаровского края от 22.12.2023 № 9-27 «О бюджете Нигирского сельского поселения Николаевского муниципального района Хабаровского края на 2024 год и на плановый период 2025 и 2026 годы»  изменений </w:t>
      </w:r>
    </w:p>
    <w:p w:rsidR="00676793" w:rsidRPr="00493949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493949" w:rsidRDefault="00D96BE1" w:rsidP="0096403F">
      <w:pPr>
        <w:jc w:val="both"/>
        <w:rPr>
          <w:sz w:val="26"/>
          <w:szCs w:val="26"/>
        </w:rPr>
      </w:pPr>
      <w:r w:rsidRPr="00493949">
        <w:rPr>
          <w:sz w:val="26"/>
          <w:szCs w:val="26"/>
        </w:rPr>
        <w:t>«За» - 6</w:t>
      </w:r>
      <w:r w:rsidR="00676793" w:rsidRPr="00493949">
        <w:rPr>
          <w:sz w:val="26"/>
          <w:szCs w:val="26"/>
        </w:rPr>
        <w:t xml:space="preserve"> депутатов, </w:t>
      </w:r>
    </w:p>
    <w:p w:rsidR="00676793" w:rsidRPr="00493949" w:rsidRDefault="00D96BE1" w:rsidP="0096403F">
      <w:pPr>
        <w:jc w:val="both"/>
        <w:rPr>
          <w:sz w:val="26"/>
          <w:szCs w:val="26"/>
        </w:rPr>
      </w:pPr>
      <w:r w:rsidRPr="00493949">
        <w:rPr>
          <w:sz w:val="26"/>
          <w:szCs w:val="26"/>
        </w:rPr>
        <w:t>Всего 6</w:t>
      </w:r>
      <w:r w:rsidR="00676793" w:rsidRPr="00493949">
        <w:rPr>
          <w:sz w:val="26"/>
          <w:szCs w:val="26"/>
        </w:rPr>
        <w:t xml:space="preserve"> человек</w:t>
      </w:r>
      <w:r w:rsidR="000174B0" w:rsidRPr="00493949">
        <w:rPr>
          <w:sz w:val="26"/>
          <w:szCs w:val="26"/>
        </w:rPr>
        <w:t>.</w:t>
      </w:r>
    </w:p>
    <w:p w:rsidR="003C41B9" w:rsidRPr="00493949" w:rsidRDefault="003C41B9" w:rsidP="0096403F">
      <w:pPr>
        <w:jc w:val="both"/>
        <w:rPr>
          <w:sz w:val="26"/>
          <w:szCs w:val="26"/>
        </w:rPr>
      </w:pPr>
    </w:p>
    <w:p w:rsidR="00E33E28" w:rsidRPr="00493949" w:rsidRDefault="00E33E28" w:rsidP="0096403F">
      <w:pPr>
        <w:jc w:val="both"/>
        <w:rPr>
          <w:sz w:val="26"/>
          <w:szCs w:val="26"/>
        </w:rPr>
      </w:pPr>
    </w:p>
    <w:p w:rsidR="00676793" w:rsidRPr="00493949" w:rsidRDefault="009622FA" w:rsidP="0096403F">
      <w:pPr>
        <w:jc w:val="both"/>
        <w:rPr>
          <w:sz w:val="26"/>
          <w:szCs w:val="26"/>
        </w:rPr>
      </w:pPr>
      <w:r w:rsidRPr="00493949">
        <w:rPr>
          <w:sz w:val="26"/>
          <w:szCs w:val="26"/>
        </w:rPr>
        <w:t>РЕ</w:t>
      </w:r>
      <w:r w:rsidR="00676793" w:rsidRPr="00493949">
        <w:rPr>
          <w:sz w:val="26"/>
          <w:szCs w:val="26"/>
        </w:rPr>
        <w:t>ШИЛИ:</w:t>
      </w:r>
    </w:p>
    <w:p w:rsidR="00676793" w:rsidRPr="00493949" w:rsidRDefault="00676793" w:rsidP="0096403F">
      <w:pPr>
        <w:ind w:firstLine="709"/>
        <w:jc w:val="both"/>
        <w:rPr>
          <w:sz w:val="26"/>
          <w:szCs w:val="26"/>
        </w:rPr>
      </w:pPr>
      <w:r w:rsidRPr="00493949">
        <w:rPr>
          <w:sz w:val="26"/>
          <w:szCs w:val="26"/>
        </w:rPr>
        <w:t xml:space="preserve"> Решение принято, прилагается.</w:t>
      </w:r>
    </w:p>
    <w:p w:rsidR="003C41B9" w:rsidRPr="00493949" w:rsidRDefault="003C41B9" w:rsidP="0096403F">
      <w:pPr>
        <w:ind w:firstLine="709"/>
        <w:jc w:val="both"/>
        <w:rPr>
          <w:sz w:val="26"/>
          <w:szCs w:val="26"/>
        </w:rPr>
      </w:pPr>
    </w:p>
    <w:p w:rsidR="00CC4393" w:rsidRPr="00493949" w:rsidRDefault="00CC4393" w:rsidP="00CC4393">
      <w:pPr>
        <w:pStyle w:val="a8"/>
        <w:spacing w:line="240" w:lineRule="exact"/>
        <w:ind w:left="0" w:firstLine="0"/>
        <w:jc w:val="both"/>
        <w:rPr>
          <w:color w:val="000000"/>
          <w:sz w:val="26"/>
          <w:szCs w:val="26"/>
        </w:rPr>
      </w:pPr>
    </w:p>
    <w:p w:rsidR="00CC4393" w:rsidRPr="00493949" w:rsidRDefault="00CC4393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365B71" w:rsidRPr="00493949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480B70" w:rsidRPr="00493949" w:rsidRDefault="00480B70" w:rsidP="00480B70">
      <w:pPr>
        <w:tabs>
          <w:tab w:val="left" w:pos="7403"/>
        </w:tabs>
        <w:rPr>
          <w:sz w:val="26"/>
          <w:szCs w:val="26"/>
        </w:rPr>
      </w:pPr>
      <w:r w:rsidRPr="00493949">
        <w:rPr>
          <w:sz w:val="26"/>
          <w:szCs w:val="26"/>
        </w:rPr>
        <w:t>Секретарь</w:t>
      </w:r>
      <w:r w:rsidRPr="00493949">
        <w:rPr>
          <w:sz w:val="26"/>
          <w:szCs w:val="26"/>
        </w:rPr>
        <w:tab/>
      </w:r>
      <w:r w:rsidR="002D0A48">
        <w:rPr>
          <w:sz w:val="26"/>
          <w:szCs w:val="26"/>
        </w:rPr>
        <w:t xml:space="preserve">     </w:t>
      </w:r>
      <w:r w:rsidRPr="00493949">
        <w:rPr>
          <w:sz w:val="26"/>
          <w:szCs w:val="26"/>
        </w:rPr>
        <w:t>Соколюк С.Н.</w:t>
      </w:r>
    </w:p>
    <w:p w:rsidR="00365B71" w:rsidRPr="00493949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742481" w:rsidRPr="00493949" w:rsidRDefault="00742481" w:rsidP="00F052F6">
      <w:pPr>
        <w:tabs>
          <w:tab w:val="left" w:pos="7403"/>
        </w:tabs>
        <w:rPr>
          <w:sz w:val="26"/>
          <w:szCs w:val="26"/>
        </w:rPr>
      </w:pPr>
    </w:p>
    <w:sectPr w:rsidR="00742481" w:rsidRPr="00493949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6"/>
  </w:num>
  <w:num w:numId="5">
    <w:abstractNumId w:val="9"/>
  </w:num>
  <w:num w:numId="6">
    <w:abstractNumId w:val="8"/>
  </w:num>
  <w:num w:numId="7">
    <w:abstractNumId w:val="2"/>
  </w:num>
  <w:num w:numId="8">
    <w:abstractNumId w:val="5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84975"/>
    <w:rsid w:val="00093153"/>
    <w:rsid w:val="000C7226"/>
    <w:rsid w:val="001011F3"/>
    <w:rsid w:val="00137311"/>
    <w:rsid w:val="001670A7"/>
    <w:rsid w:val="001703D9"/>
    <w:rsid w:val="001775E6"/>
    <w:rsid w:val="001C0B00"/>
    <w:rsid w:val="001C71FF"/>
    <w:rsid w:val="001D407B"/>
    <w:rsid w:val="001D78DC"/>
    <w:rsid w:val="00223D65"/>
    <w:rsid w:val="00231A41"/>
    <w:rsid w:val="00246929"/>
    <w:rsid w:val="002576DB"/>
    <w:rsid w:val="002711F4"/>
    <w:rsid w:val="002720C8"/>
    <w:rsid w:val="002817EB"/>
    <w:rsid w:val="00287A39"/>
    <w:rsid w:val="002920BE"/>
    <w:rsid w:val="00293CC5"/>
    <w:rsid w:val="00296B61"/>
    <w:rsid w:val="002A1E37"/>
    <w:rsid w:val="002D0A48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37374"/>
    <w:rsid w:val="00473DB1"/>
    <w:rsid w:val="00480B70"/>
    <w:rsid w:val="00493949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C15CA"/>
    <w:rsid w:val="005D0150"/>
    <w:rsid w:val="005D11C4"/>
    <w:rsid w:val="005D12F9"/>
    <w:rsid w:val="005E76FF"/>
    <w:rsid w:val="00602370"/>
    <w:rsid w:val="00603CA4"/>
    <w:rsid w:val="00611905"/>
    <w:rsid w:val="00625820"/>
    <w:rsid w:val="00653CDB"/>
    <w:rsid w:val="006659B4"/>
    <w:rsid w:val="00676793"/>
    <w:rsid w:val="006958BD"/>
    <w:rsid w:val="006B3614"/>
    <w:rsid w:val="006B7E22"/>
    <w:rsid w:val="006C7E12"/>
    <w:rsid w:val="006D03DD"/>
    <w:rsid w:val="006E4C3D"/>
    <w:rsid w:val="0070294A"/>
    <w:rsid w:val="007034ED"/>
    <w:rsid w:val="00704659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F479F"/>
    <w:rsid w:val="0081124D"/>
    <w:rsid w:val="00856956"/>
    <w:rsid w:val="00865F72"/>
    <w:rsid w:val="00890E25"/>
    <w:rsid w:val="008A2FB3"/>
    <w:rsid w:val="008B6D40"/>
    <w:rsid w:val="008C0F58"/>
    <w:rsid w:val="008C191D"/>
    <w:rsid w:val="008E7E76"/>
    <w:rsid w:val="00904716"/>
    <w:rsid w:val="009473CB"/>
    <w:rsid w:val="009601FC"/>
    <w:rsid w:val="00961F65"/>
    <w:rsid w:val="009622FA"/>
    <w:rsid w:val="0096403F"/>
    <w:rsid w:val="00973388"/>
    <w:rsid w:val="009E095D"/>
    <w:rsid w:val="009E2E81"/>
    <w:rsid w:val="009F62D7"/>
    <w:rsid w:val="00A034F8"/>
    <w:rsid w:val="00A27C7A"/>
    <w:rsid w:val="00A44B9F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10A34"/>
    <w:rsid w:val="00C46F8E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52347"/>
    <w:rsid w:val="00D647F3"/>
    <w:rsid w:val="00D96BE1"/>
    <w:rsid w:val="00DA3A66"/>
    <w:rsid w:val="00DD2732"/>
    <w:rsid w:val="00DD3AFA"/>
    <w:rsid w:val="00DD49FE"/>
    <w:rsid w:val="00DE6E8A"/>
    <w:rsid w:val="00DF3900"/>
    <w:rsid w:val="00E315E8"/>
    <w:rsid w:val="00E33E28"/>
    <w:rsid w:val="00E410E9"/>
    <w:rsid w:val="00E95012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paragraph" w:styleId="3">
    <w:name w:val="Body Text 3"/>
    <w:basedOn w:val="a"/>
    <w:link w:val="30"/>
    <w:rsid w:val="00493949"/>
    <w:pPr>
      <w:suppressAutoHyphens w:val="0"/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93949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B356D1-2653-4A2F-A95E-56920B478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42</cp:revision>
  <cp:lastPrinted>2024-02-26T23:57:00Z</cp:lastPrinted>
  <dcterms:created xsi:type="dcterms:W3CDTF">2022-12-28T23:28:00Z</dcterms:created>
  <dcterms:modified xsi:type="dcterms:W3CDTF">2026-01-16T01:19:00Z</dcterms:modified>
</cp:coreProperties>
</file>