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457" w:rsidRDefault="00176457" w:rsidP="0017645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26.09.2016</w:t>
      </w:r>
    </w:p>
    <w:p w:rsidR="00176457" w:rsidRDefault="00176457" w:rsidP="0017645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176457" w:rsidRPr="00176457" w:rsidRDefault="00176457" w:rsidP="0017645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76457">
        <w:rPr>
          <w:color w:val="000000"/>
          <w:sz w:val="26"/>
          <w:szCs w:val="26"/>
        </w:rPr>
        <w:t>Николаевской-на-Амуре городской прокуратурой утверждено обвинительное заключение по уголовному делу в отношении бывшего директора муниципального учреждения «</w:t>
      </w:r>
      <w:proofErr w:type="spellStart"/>
      <w:r w:rsidRPr="00176457">
        <w:rPr>
          <w:color w:val="000000"/>
          <w:sz w:val="26"/>
          <w:szCs w:val="26"/>
        </w:rPr>
        <w:t>Межпоселенческий</w:t>
      </w:r>
      <w:proofErr w:type="spellEnd"/>
      <w:r w:rsidRPr="00176457">
        <w:rPr>
          <w:color w:val="000000"/>
          <w:sz w:val="26"/>
          <w:szCs w:val="26"/>
        </w:rPr>
        <w:t xml:space="preserve"> районный Киноцентр» Николаевского района, обвиняемого органом предварительного следствия в хищении бюджетных средств.</w:t>
      </w:r>
    </w:p>
    <w:p w:rsidR="00176457" w:rsidRPr="00176457" w:rsidRDefault="00176457" w:rsidP="0017645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76457">
        <w:rPr>
          <w:color w:val="000000"/>
          <w:sz w:val="26"/>
          <w:szCs w:val="26"/>
        </w:rPr>
        <w:t>В ходе предварительного следствия было установлено, что в различные периоды</w:t>
      </w:r>
      <w:r>
        <w:rPr>
          <w:color w:val="000000"/>
          <w:sz w:val="26"/>
          <w:szCs w:val="26"/>
        </w:rPr>
        <w:t xml:space="preserve"> времени (с 2007 года по 2014 г</w:t>
      </w:r>
      <w:r w:rsidRPr="00176457">
        <w:rPr>
          <w:color w:val="000000"/>
          <w:sz w:val="26"/>
          <w:szCs w:val="26"/>
        </w:rPr>
        <w:t xml:space="preserve">г.) в </w:t>
      </w:r>
      <w:proofErr w:type="spellStart"/>
      <w:r w:rsidRPr="00176457">
        <w:rPr>
          <w:color w:val="000000"/>
          <w:sz w:val="26"/>
          <w:szCs w:val="26"/>
        </w:rPr>
        <w:t>Межпоселенческом</w:t>
      </w:r>
      <w:proofErr w:type="spellEnd"/>
      <w:r w:rsidRPr="00176457">
        <w:rPr>
          <w:color w:val="000000"/>
          <w:sz w:val="26"/>
          <w:szCs w:val="26"/>
        </w:rPr>
        <w:t xml:space="preserve"> районом Киноцентре Николаевского района трудовую деятельность в качестве инженера осуществлял житель </w:t>
      </w:r>
      <w:proofErr w:type="gramStart"/>
      <w:r w:rsidRPr="00176457">
        <w:rPr>
          <w:color w:val="000000"/>
          <w:sz w:val="26"/>
          <w:szCs w:val="26"/>
        </w:rPr>
        <w:t>г</w:t>
      </w:r>
      <w:proofErr w:type="gramEnd"/>
      <w:r w:rsidRPr="00176457">
        <w:rPr>
          <w:color w:val="000000"/>
          <w:sz w:val="26"/>
          <w:szCs w:val="26"/>
        </w:rPr>
        <w:t>. Николаевска-на-Амуре, который в дальнейшем пожелал прекратить свою трудовую деятельность в указанном учреждении.</w:t>
      </w:r>
    </w:p>
    <w:p w:rsidR="00176457" w:rsidRPr="00176457" w:rsidRDefault="00176457" w:rsidP="0017645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76457">
        <w:rPr>
          <w:color w:val="000000"/>
          <w:sz w:val="26"/>
          <w:szCs w:val="26"/>
        </w:rPr>
        <w:t xml:space="preserve">Вместе с тем, директор названного учреждения, осознавая, что правовых оснований для продолжения трудовых правоотношений с работником не имеется, поскольку последний трудовую деятельность в учреждении уже фактически не осуществлял, трудовой договор с ним </w:t>
      </w:r>
      <w:proofErr w:type="gramStart"/>
      <w:r w:rsidRPr="00176457">
        <w:rPr>
          <w:color w:val="000000"/>
          <w:sz w:val="26"/>
          <w:szCs w:val="26"/>
        </w:rPr>
        <w:t>расторгнут</w:t>
      </w:r>
      <w:proofErr w:type="gramEnd"/>
      <w:r w:rsidRPr="00176457">
        <w:rPr>
          <w:color w:val="000000"/>
          <w:sz w:val="26"/>
          <w:szCs w:val="26"/>
        </w:rPr>
        <w:t xml:space="preserve"> не был. </w:t>
      </w:r>
      <w:proofErr w:type="gramStart"/>
      <w:r w:rsidRPr="00176457">
        <w:rPr>
          <w:color w:val="000000"/>
          <w:sz w:val="26"/>
          <w:szCs w:val="26"/>
        </w:rPr>
        <w:t>Наоборот, директором учреждения были изготовлены фиктивные документы о якобы продолжаемой бывшим работником трудовой деятельности в учреждении, а также иные фиктивные документы о заработной плате, о предоставлении отпусков, о стимулирующих надбавках, которые в дальнейшем директором учреждения были предоставлены в Централизованную бухгалтерию учреждений культуры для обработки и перечисления бывшему работнику заработной платы и иных причитающихся ему выплат.</w:t>
      </w:r>
      <w:proofErr w:type="gramEnd"/>
    </w:p>
    <w:p w:rsidR="00176457" w:rsidRPr="00176457" w:rsidRDefault="00176457" w:rsidP="0017645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76457">
        <w:rPr>
          <w:color w:val="000000"/>
          <w:sz w:val="26"/>
          <w:szCs w:val="26"/>
        </w:rPr>
        <w:t>После поступления вышеуказанных бюджетных средств на банковский счет бывшего работника, к которому у директора учреждения имелся доступ, денежные средства им были похищены и обращены в свою пользу. Общий ущерб от указанных противоправных действий составил свыше 700 000 рублей.</w:t>
      </w:r>
    </w:p>
    <w:p w:rsidR="00176457" w:rsidRPr="00176457" w:rsidRDefault="00176457" w:rsidP="0017645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76457">
        <w:rPr>
          <w:color w:val="000000"/>
          <w:sz w:val="26"/>
          <w:szCs w:val="26"/>
        </w:rPr>
        <w:t xml:space="preserve">Органом предварительного расследования вышеуказанные действия были квалифицированы по совокупности преступлений, предусмотренных </w:t>
      </w:r>
      <w:proofErr w:type="gramStart"/>
      <w:r w:rsidRPr="00176457">
        <w:rPr>
          <w:color w:val="000000"/>
          <w:sz w:val="26"/>
          <w:szCs w:val="26"/>
        </w:rPr>
        <w:t>ч</w:t>
      </w:r>
      <w:proofErr w:type="gramEnd"/>
      <w:r w:rsidRPr="00176457">
        <w:rPr>
          <w:color w:val="000000"/>
          <w:sz w:val="26"/>
          <w:szCs w:val="26"/>
        </w:rPr>
        <w:t>. 1 ст. 327 УК РФ (подделка официальных документов), а также ч. 3 ст. 159 УК РФ - мошенничество, то есть хищение чужого имущества путем обмана, совершенное лицом с использованием своего служебного положения, в крупном размере.</w:t>
      </w:r>
    </w:p>
    <w:p w:rsidR="00176457" w:rsidRPr="00176457" w:rsidRDefault="00176457" w:rsidP="0017645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76457">
        <w:rPr>
          <w:color w:val="000000"/>
          <w:sz w:val="26"/>
          <w:szCs w:val="26"/>
        </w:rPr>
        <w:t>Вину в совершенных преступлениях Обвиняемая признала полностью и после ознакомления с материалами уголовного дела ходатайствовала о рассмотрении уголовного дела в особом порядке. После утверждения обвинительного заключения уголовное дело прокуратурой направлено в суд для рассмотрения по существу.</w:t>
      </w:r>
    </w:p>
    <w:p w:rsidR="00176457" w:rsidRDefault="00176457" w:rsidP="0017645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176457">
        <w:rPr>
          <w:color w:val="000000"/>
          <w:sz w:val="26"/>
          <w:szCs w:val="26"/>
        </w:rPr>
        <w:t xml:space="preserve">Необходимо отметить, что противоправная деятельность директора учреждения была выявлена в ходе совместной проверки, проведенной Николаевской-на-Амуре городской прокуратурой и отделом в </w:t>
      </w:r>
      <w:proofErr w:type="gramStart"/>
      <w:r w:rsidRPr="00176457">
        <w:rPr>
          <w:color w:val="000000"/>
          <w:sz w:val="26"/>
          <w:szCs w:val="26"/>
        </w:rPr>
        <w:t>г</w:t>
      </w:r>
      <w:proofErr w:type="gramEnd"/>
      <w:r w:rsidRPr="00176457">
        <w:rPr>
          <w:color w:val="000000"/>
          <w:sz w:val="26"/>
          <w:szCs w:val="26"/>
        </w:rPr>
        <w:t>. Николаевске-на-Амуре УФСБ России по Хабаровскому краю.</w:t>
      </w:r>
    </w:p>
    <w:p w:rsidR="00176457" w:rsidRPr="00176457" w:rsidRDefault="00176457" w:rsidP="00176457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</w:p>
    <w:p w:rsidR="00176457" w:rsidRPr="00176457" w:rsidRDefault="00176457" w:rsidP="00176457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176457">
        <w:rPr>
          <w:color w:val="000000"/>
          <w:sz w:val="26"/>
          <w:szCs w:val="26"/>
        </w:rPr>
        <w:t xml:space="preserve">И.о. городского прокурора Г.В. </w:t>
      </w:r>
      <w:proofErr w:type="spellStart"/>
      <w:r w:rsidRPr="00176457">
        <w:rPr>
          <w:color w:val="000000"/>
          <w:sz w:val="26"/>
          <w:szCs w:val="26"/>
        </w:rPr>
        <w:t>Кулыгин</w:t>
      </w:r>
      <w:proofErr w:type="spellEnd"/>
    </w:p>
    <w:p w:rsidR="00BD3902" w:rsidRDefault="00BD3902"/>
    <w:sectPr w:rsidR="00BD3902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6457"/>
    <w:rsid w:val="00125E24"/>
    <w:rsid w:val="00176457"/>
    <w:rsid w:val="00BD3902"/>
    <w:rsid w:val="00DC1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764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13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388</Words>
  <Characters>2213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2017-06-19T23:53:00Z</dcterms:created>
  <dcterms:modified xsi:type="dcterms:W3CDTF">2017-06-19T23:59:00Z</dcterms:modified>
</cp:coreProperties>
</file>