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45B" w:rsidRDefault="00AF745B" w:rsidP="00AF74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AF745B" w:rsidRDefault="00AF745B" w:rsidP="00AF74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AF745B" w:rsidRDefault="00AF745B" w:rsidP="00AF745B">
      <w:pPr>
        <w:jc w:val="center"/>
        <w:rPr>
          <w:b/>
          <w:sz w:val="26"/>
          <w:szCs w:val="26"/>
        </w:rPr>
      </w:pPr>
    </w:p>
    <w:p w:rsidR="00AF745B" w:rsidRDefault="00AF745B" w:rsidP="00AF74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F745B" w:rsidRDefault="00AF745B" w:rsidP="00AF745B">
      <w:pPr>
        <w:jc w:val="center"/>
        <w:rPr>
          <w:b/>
          <w:sz w:val="26"/>
          <w:szCs w:val="26"/>
        </w:rPr>
      </w:pPr>
    </w:p>
    <w:p w:rsidR="00AF745B" w:rsidRDefault="00B40113" w:rsidP="00AF745B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03.04</w:t>
      </w:r>
      <w:r w:rsidR="00AF745B">
        <w:rPr>
          <w:sz w:val="26"/>
          <w:szCs w:val="26"/>
          <w:u w:val="single"/>
        </w:rPr>
        <w:t>.202</w:t>
      </w:r>
      <w:r w:rsidR="00FF560F">
        <w:rPr>
          <w:sz w:val="26"/>
          <w:szCs w:val="26"/>
          <w:u w:val="single"/>
        </w:rPr>
        <w:t>3</w:t>
      </w:r>
      <w:r w:rsidR="00AF745B">
        <w:rPr>
          <w:sz w:val="26"/>
          <w:szCs w:val="26"/>
        </w:rPr>
        <w:t xml:space="preserve">                                                                                                              № </w:t>
      </w:r>
      <w:r w:rsidR="00E85417">
        <w:rPr>
          <w:sz w:val="26"/>
          <w:szCs w:val="26"/>
        </w:rPr>
        <w:t>1</w:t>
      </w:r>
      <w:r>
        <w:rPr>
          <w:sz w:val="26"/>
          <w:szCs w:val="26"/>
        </w:rPr>
        <w:t>3</w:t>
      </w:r>
      <w:r w:rsidR="00AF745B">
        <w:rPr>
          <w:sz w:val="26"/>
          <w:szCs w:val="26"/>
          <w:u w:val="single"/>
        </w:rPr>
        <w:t>-па</w:t>
      </w:r>
    </w:p>
    <w:p w:rsidR="00AF745B" w:rsidRPr="00AB0B3D" w:rsidRDefault="00AF745B" w:rsidP="00AF745B">
      <w:pPr>
        <w:spacing w:line="240" w:lineRule="exact"/>
        <w:jc w:val="center"/>
        <w:rPr>
          <w:sz w:val="20"/>
          <w:szCs w:val="20"/>
        </w:rPr>
      </w:pPr>
      <w:r w:rsidRPr="00AB0B3D">
        <w:rPr>
          <w:sz w:val="20"/>
          <w:szCs w:val="20"/>
        </w:rPr>
        <w:t>с. Нигирь</w:t>
      </w:r>
    </w:p>
    <w:p w:rsidR="00963435" w:rsidRPr="00F91472" w:rsidRDefault="00963435" w:rsidP="000B74DC">
      <w:pPr>
        <w:rPr>
          <w:sz w:val="26"/>
          <w:szCs w:val="26"/>
        </w:rPr>
      </w:pPr>
    </w:p>
    <w:p w:rsidR="001477DE" w:rsidRPr="002A068B" w:rsidRDefault="001477DE" w:rsidP="00367F83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b w:val="0"/>
          <w:sz w:val="26"/>
          <w:szCs w:val="26"/>
        </w:rPr>
        <w:t>Об  утверждении</w:t>
      </w:r>
      <w:r w:rsidRPr="002A068B">
        <w:rPr>
          <w:rFonts w:ascii="Times New Roman" w:hAnsi="Times New Roman" w:cs="Times New Roman"/>
          <w:sz w:val="26"/>
          <w:szCs w:val="26"/>
        </w:rPr>
        <w:t xml:space="preserve">  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Порядка  формирования, ведения и обязательного опубликов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ния перечня имущества, находящегося в собственности Нигирского сельского п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о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селения</w:t>
      </w:r>
      <w:r w:rsidR="001C71A4">
        <w:rPr>
          <w:rFonts w:ascii="Times New Roman" w:hAnsi="Times New Roman" w:cs="Times New Roman"/>
          <w:b w:val="0"/>
          <w:sz w:val="26"/>
          <w:szCs w:val="26"/>
        </w:rPr>
        <w:t xml:space="preserve"> Николаевского муниципального района Хабаровского края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 и свободного от прав третьих лиц (за исключением права хозяйственного ведения, права опер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</w:t>
      </w:r>
      <w:proofErr w:type="gramEnd"/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 льготным ставкам арендной платы) субъектам малого и среднего предпринимательства и организациям, обр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зующим инфраструктуру поддержки субъектов малого и среднего предприним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тельства, а также физическим лицам, не являющимся индивидуальными предпр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и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нимателями и</w:t>
      </w:r>
      <w:r w:rsidR="0009407B" w:rsidRPr="002A068B">
        <w:rPr>
          <w:rFonts w:ascii="Times New Roman" w:hAnsi="Times New Roman" w:cs="Times New Roman"/>
          <w:b w:val="0"/>
          <w:sz w:val="26"/>
          <w:szCs w:val="26"/>
        </w:rPr>
        <w:t xml:space="preserve"> применяющим</w:t>
      </w:r>
      <w:r w:rsidR="00367F83" w:rsidRPr="002A068B">
        <w:rPr>
          <w:rFonts w:ascii="Times New Roman" w:hAnsi="Times New Roman" w:cs="Times New Roman"/>
          <w:b w:val="0"/>
          <w:sz w:val="26"/>
          <w:szCs w:val="26"/>
        </w:rPr>
        <w:t xml:space="preserve"> специальный налоговый режим «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На</w:t>
      </w:r>
      <w:r w:rsidR="00367F83" w:rsidRPr="002A068B">
        <w:rPr>
          <w:rFonts w:ascii="Times New Roman" w:hAnsi="Times New Roman" w:cs="Times New Roman"/>
          <w:b w:val="0"/>
          <w:sz w:val="26"/>
          <w:szCs w:val="26"/>
        </w:rPr>
        <w:t>лог на професс</w:t>
      </w:r>
      <w:r w:rsidR="00367F83" w:rsidRPr="002A068B">
        <w:rPr>
          <w:rFonts w:ascii="Times New Roman" w:hAnsi="Times New Roman" w:cs="Times New Roman"/>
          <w:b w:val="0"/>
          <w:sz w:val="26"/>
          <w:szCs w:val="26"/>
        </w:rPr>
        <w:t>и</w:t>
      </w:r>
      <w:r w:rsidR="00367F83" w:rsidRPr="002A068B">
        <w:rPr>
          <w:rFonts w:ascii="Times New Roman" w:hAnsi="Times New Roman" w:cs="Times New Roman"/>
          <w:b w:val="0"/>
          <w:sz w:val="26"/>
          <w:szCs w:val="26"/>
        </w:rPr>
        <w:t>ональный доход»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1477DE" w:rsidRPr="002A068B" w:rsidTr="00842D7F">
        <w:tc>
          <w:tcPr>
            <w:tcW w:w="9570" w:type="dxa"/>
            <w:shd w:val="clear" w:color="auto" w:fill="auto"/>
          </w:tcPr>
          <w:p w:rsidR="001477DE" w:rsidRPr="002A068B" w:rsidRDefault="001477DE" w:rsidP="00842D7F">
            <w:pPr>
              <w:spacing w:line="22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1477DE" w:rsidRPr="002A068B" w:rsidRDefault="001477DE" w:rsidP="001477DE">
      <w:pPr>
        <w:jc w:val="both"/>
        <w:rPr>
          <w:sz w:val="26"/>
          <w:szCs w:val="26"/>
        </w:rPr>
      </w:pPr>
    </w:p>
    <w:p w:rsidR="00842D7F" w:rsidRPr="002A068B" w:rsidRDefault="00842D7F" w:rsidP="00842D7F">
      <w:pPr>
        <w:ind w:firstLine="708"/>
        <w:jc w:val="both"/>
        <w:rPr>
          <w:sz w:val="26"/>
          <w:szCs w:val="26"/>
        </w:rPr>
      </w:pPr>
      <w:proofErr w:type="gramStart"/>
      <w:r w:rsidRPr="002A068B">
        <w:rPr>
          <w:rFonts w:eastAsia="Calibri"/>
          <w:sz w:val="26"/>
          <w:szCs w:val="26"/>
          <w:lang w:eastAsia="en-US"/>
        </w:rPr>
        <w:t>В соответствии с Федеральным закон</w:t>
      </w:r>
      <w:r w:rsidR="00367F83" w:rsidRPr="002A068B">
        <w:rPr>
          <w:rFonts w:eastAsia="Calibri"/>
          <w:sz w:val="26"/>
          <w:szCs w:val="26"/>
          <w:lang w:eastAsia="en-US"/>
        </w:rPr>
        <w:t>ом от 24 июля 2007 г. № 209-ФЗ «</w:t>
      </w:r>
      <w:r w:rsidRPr="002A068B">
        <w:rPr>
          <w:rFonts w:eastAsia="Calibri"/>
          <w:sz w:val="26"/>
          <w:szCs w:val="26"/>
          <w:lang w:eastAsia="en-US"/>
        </w:rPr>
        <w:t>О развитии малого и среднего предпринима</w:t>
      </w:r>
      <w:r w:rsidR="00367F83" w:rsidRPr="002A068B">
        <w:rPr>
          <w:rFonts w:eastAsia="Calibri"/>
          <w:sz w:val="26"/>
          <w:szCs w:val="26"/>
          <w:lang w:eastAsia="en-US"/>
        </w:rPr>
        <w:t>тельства в Российской Федерации»</w:t>
      </w:r>
      <w:r w:rsidRPr="002A068B">
        <w:rPr>
          <w:rFonts w:eastAsia="Calibri"/>
          <w:sz w:val="26"/>
          <w:szCs w:val="26"/>
          <w:lang w:eastAsia="en-US"/>
        </w:rPr>
        <w:t>, п</w:t>
      </w:r>
      <w:r w:rsidRPr="002A068B">
        <w:rPr>
          <w:rFonts w:eastAsia="Calibri"/>
          <w:sz w:val="26"/>
          <w:szCs w:val="26"/>
          <w:lang w:eastAsia="en-US"/>
        </w:rPr>
        <w:t>о</w:t>
      </w:r>
      <w:r w:rsidRPr="002A068B">
        <w:rPr>
          <w:rFonts w:eastAsia="Calibri"/>
          <w:sz w:val="26"/>
          <w:szCs w:val="26"/>
          <w:lang w:eastAsia="en-US"/>
        </w:rPr>
        <w:t xml:space="preserve">становлением Правительства Российской Федерации </w:t>
      </w:r>
      <w:r w:rsidR="00845EF9" w:rsidRPr="002A068B">
        <w:rPr>
          <w:sz w:val="26"/>
          <w:szCs w:val="26"/>
        </w:rPr>
        <w:t>от 21</w:t>
      </w:r>
      <w:r w:rsidR="001E61AB" w:rsidRPr="002A068B">
        <w:rPr>
          <w:sz w:val="26"/>
          <w:szCs w:val="26"/>
        </w:rPr>
        <w:t xml:space="preserve"> </w:t>
      </w:r>
      <w:r w:rsidR="00845EF9" w:rsidRPr="002A068B">
        <w:rPr>
          <w:sz w:val="26"/>
          <w:szCs w:val="26"/>
        </w:rPr>
        <w:t>августа</w:t>
      </w:r>
      <w:r w:rsidR="000A4103">
        <w:rPr>
          <w:sz w:val="26"/>
          <w:szCs w:val="26"/>
        </w:rPr>
        <w:t xml:space="preserve"> </w:t>
      </w:r>
      <w:r w:rsidRPr="002A068B">
        <w:rPr>
          <w:sz w:val="26"/>
          <w:szCs w:val="26"/>
        </w:rPr>
        <w:t>2010</w:t>
      </w:r>
      <w:r w:rsidR="00367F83" w:rsidRPr="002A068B">
        <w:rPr>
          <w:sz w:val="26"/>
          <w:szCs w:val="26"/>
        </w:rPr>
        <w:t xml:space="preserve"> г. № 645 «</w:t>
      </w:r>
      <w:r w:rsidRPr="002A068B">
        <w:rPr>
          <w:sz w:val="26"/>
          <w:szCs w:val="26"/>
        </w:rPr>
        <w:t>Об имущественной поддержке субъектов малого и среднего предпринимательства при предос</w:t>
      </w:r>
      <w:r w:rsidR="00367F83" w:rsidRPr="002A068B">
        <w:rPr>
          <w:sz w:val="26"/>
          <w:szCs w:val="26"/>
        </w:rPr>
        <w:t>тавлении федерального имущества»</w:t>
      </w:r>
      <w:r w:rsidRPr="002A068B">
        <w:rPr>
          <w:rFonts w:eastAsia="Calibri"/>
          <w:sz w:val="26"/>
          <w:szCs w:val="26"/>
          <w:lang w:eastAsia="en-US"/>
        </w:rPr>
        <w:t>, администрация Нигирского сел</w:t>
      </w:r>
      <w:r w:rsidRPr="002A068B">
        <w:rPr>
          <w:rFonts w:eastAsia="Calibri"/>
          <w:sz w:val="26"/>
          <w:szCs w:val="26"/>
          <w:lang w:eastAsia="en-US"/>
        </w:rPr>
        <w:t>ь</w:t>
      </w:r>
      <w:r w:rsidRPr="002A068B">
        <w:rPr>
          <w:rFonts w:eastAsia="Calibri"/>
          <w:sz w:val="26"/>
          <w:szCs w:val="26"/>
          <w:lang w:eastAsia="en-US"/>
        </w:rPr>
        <w:t xml:space="preserve">ского поселения </w:t>
      </w:r>
      <w:r w:rsidRPr="002A068B">
        <w:rPr>
          <w:sz w:val="26"/>
          <w:szCs w:val="26"/>
        </w:rPr>
        <w:t>Николаевского муниципального района Хабаровского края</w:t>
      </w:r>
      <w:proofErr w:type="gramEnd"/>
    </w:p>
    <w:p w:rsidR="001477DE" w:rsidRPr="002A068B" w:rsidRDefault="001477DE" w:rsidP="00367F83">
      <w:pPr>
        <w:rPr>
          <w:sz w:val="26"/>
          <w:szCs w:val="26"/>
        </w:rPr>
      </w:pPr>
      <w:r w:rsidRPr="002A068B">
        <w:rPr>
          <w:sz w:val="26"/>
          <w:szCs w:val="26"/>
        </w:rPr>
        <w:t>ПОСТАНОВЛЯЕТ:</w:t>
      </w:r>
    </w:p>
    <w:p w:rsidR="001477DE" w:rsidRPr="002A068B" w:rsidRDefault="001477DE" w:rsidP="001477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1.  </w:t>
      </w:r>
      <w:proofErr w:type="gramStart"/>
      <w:r w:rsidRPr="002A068B">
        <w:rPr>
          <w:rFonts w:ascii="Times New Roman" w:hAnsi="Times New Roman" w:cs="Times New Roman"/>
          <w:sz w:val="26"/>
          <w:szCs w:val="26"/>
        </w:rPr>
        <w:t xml:space="preserve">Утвердить прилагаемый </w:t>
      </w:r>
      <w:hyperlink r:id="rId8" w:anchor="Par36" w:tooltip="ПОРЯДОК" w:history="1">
        <w:r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Порядок</w:t>
        </w:r>
      </w:hyperlink>
      <w:r w:rsidR="007877F6" w:rsidRPr="002A068B">
        <w:rPr>
          <w:rFonts w:ascii="Times New Roman" w:hAnsi="Times New Roman" w:cs="Times New Roman"/>
          <w:sz w:val="26"/>
          <w:szCs w:val="26"/>
        </w:rPr>
        <w:t xml:space="preserve"> формирования, ведения и обязательного опубликования перечня имущества, находящегося в муниципальной собственности Нигирского сельского поселения</w:t>
      </w:r>
      <w:r w:rsidR="001C71A4" w:rsidRPr="001C71A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C71A4" w:rsidRPr="001C71A4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</w:t>
      </w:r>
      <w:r w:rsidR="001C71A4" w:rsidRPr="001C71A4">
        <w:rPr>
          <w:rFonts w:ascii="Times New Roman" w:hAnsi="Times New Roman" w:cs="Times New Roman"/>
          <w:sz w:val="26"/>
          <w:szCs w:val="26"/>
        </w:rPr>
        <w:t>в</w:t>
      </w:r>
      <w:r w:rsidR="001C71A4" w:rsidRPr="001C71A4">
        <w:rPr>
          <w:rFonts w:ascii="Times New Roman" w:hAnsi="Times New Roman" w:cs="Times New Roman"/>
          <w:sz w:val="26"/>
          <w:szCs w:val="26"/>
        </w:rPr>
        <w:t xml:space="preserve">ского края </w:t>
      </w:r>
      <w:r w:rsidR="007877F6" w:rsidRPr="002A068B">
        <w:rPr>
          <w:rFonts w:ascii="Times New Roman" w:hAnsi="Times New Roman" w:cs="Times New Roman"/>
          <w:sz w:val="26"/>
          <w:szCs w:val="26"/>
        </w:rPr>
        <w:t xml:space="preserve"> и свободного от прав третьих лиц (за исключением права хозяйственн</w:t>
      </w:r>
      <w:r w:rsidR="007877F6" w:rsidRPr="002A068B">
        <w:rPr>
          <w:rFonts w:ascii="Times New Roman" w:hAnsi="Times New Roman" w:cs="Times New Roman"/>
          <w:sz w:val="26"/>
          <w:szCs w:val="26"/>
        </w:rPr>
        <w:t>о</w:t>
      </w:r>
      <w:r w:rsidR="007877F6" w:rsidRPr="002A068B">
        <w:rPr>
          <w:rFonts w:ascii="Times New Roman" w:hAnsi="Times New Roman" w:cs="Times New Roman"/>
          <w:sz w:val="26"/>
          <w:szCs w:val="26"/>
        </w:rPr>
        <w:t>го ведения, права оперативного управления, а также имущественных прав субъе</w:t>
      </w:r>
      <w:r w:rsidR="007877F6" w:rsidRPr="002A068B">
        <w:rPr>
          <w:rFonts w:ascii="Times New Roman" w:hAnsi="Times New Roman" w:cs="Times New Roman"/>
          <w:sz w:val="26"/>
          <w:szCs w:val="26"/>
        </w:rPr>
        <w:t>к</w:t>
      </w:r>
      <w:r w:rsidR="007877F6" w:rsidRPr="002A068B">
        <w:rPr>
          <w:rFonts w:ascii="Times New Roman" w:hAnsi="Times New Roman" w:cs="Times New Roman"/>
          <w:sz w:val="26"/>
          <w:szCs w:val="26"/>
        </w:rPr>
        <w:t>тов малого и среднего предпринимательства), предназначенного для предоставл</w:t>
      </w:r>
      <w:r w:rsidR="007877F6" w:rsidRPr="002A068B">
        <w:rPr>
          <w:rFonts w:ascii="Times New Roman" w:hAnsi="Times New Roman" w:cs="Times New Roman"/>
          <w:sz w:val="26"/>
          <w:szCs w:val="26"/>
        </w:rPr>
        <w:t>е</w:t>
      </w:r>
      <w:r w:rsidR="007877F6" w:rsidRPr="002A068B">
        <w:rPr>
          <w:rFonts w:ascii="Times New Roman" w:hAnsi="Times New Roman" w:cs="Times New Roman"/>
          <w:sz w:val="26"/>
          <w:szCs w:val="26"/>
        </w:rPr>
        <w:t>ния во владение и (или) в пользование на долгосрочной основе (в том числе</w:t>
      </w:r>
      <w:proofErr w:type="gramEnd"/>
      <w:r w:rsidR="007877F6" w:rsidRPr="002A068B">
        <w:rPr>
          <w:rFonts w:ascii="Times New Roman" w:hAnsi="Times New Roman" w:cs="Times New Roman"/>
          <w:sz w:val="26"/>
          <w:szCs w:val="26"/>
        </w:rPr>
        <w:t xml:space="preserve"> по льготным ставкам арендной платы) субъектам малого и среднего предприним</w:t>
      </w:r>
      <w:r w:rsidR="007877F6" w:rsidRPr="002A068B">
        <w:rPr>
          <w:rFonts w:ascii="Times New Roman" w:hAnsi="Times New Roman" w:cs="Times New Roman"/>
          <w:sz w:val="26"/>
          <w:szCs w:val="26"/>
        </w:rPr>
        <w:t>а</w:t>
      </w:r>
      <w:r w:rsidR="007877F6" w:rsidRPr="002A068B">
        <w:rPr>
          <w:rFonts w:ascii="Times New Roman" w:hAnsi="Times New Roman" w:cs="Times New Roman"/>
          <w:sz w:val="26"/>
          <w:szCs w:val="26"/>
        </w:rPr>
        <w:t>тельства и организациям, образующим инфраструктуру поддержки субъектов м</w:t>
      </w:r>
      <w:r w:rsidR="007877F6" w:rsidRPr="002A068B">
        <w:rPr>
          <w:rFonts w:ascii="Times New Roman" w:hAnsi="Times New Roman" w:cs="Times New Roman"/>
          <w:sz w:val="26"/>
          <w:szCs w:val="26"/>
        </w:rPr>
        <w:t>а</w:t>
      </w:r>
      <w:r w:rsidR="007877F6" w:rsidRPr="002A068B">
        <w:rPr>
          <w:rFonts w:ascii="Times New Roman" w:hAnsi="Times New Roman" w:cs="Times New Roman"/>
          <w:sz w:val="26"/>
          <w:szCs w:val="26"/>
        </w:rPr>
        <w:t xml:space="preserve">лого и среднего предпринимательства, а также физическим лицам, не являющимся индивидуальными </w:t>
      </w:r>
      <w:r w:rsidR="0009407B" w:rsidRPr="002A068B">
        <w:rPr>
          <w:rFonts w:ascii="Times New Roman" w:hAnsi="Times New Roman" w:cs="Times New Roman"/>
          <w:sz w:val="26"/>
          <w:szCs w:val="26"/>
        </w:rPr>
        <w:t>предпринимателями и применяющим</w:t>
      </w:r>
      <w:r w:rsidR="007877F6" w:rsidRPr="002A068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877F6" w:rsidRPr="002A068B">
        <w:rPr>
          <w:rFonts w:ascii="Times New Roman" w:hAnsi="Times New Roman" w:cs="Times New Roman"/>
          <w:sz w:val="26"/>
          <w:szCs w:val="26"/>
        </w:rPr>
        <w:t>специальный</w:t>
      </w:r>
      <w:proofErr w:type="gramEnd"/>
      <w:r w:rsidR="007877F6" w:rsidRPr="002A068B">
        <w:rPr>
          <w:rFonts w:ascii="Times New Roman" w:hAnsi="Times New Roman" w:cs="Times New Roman"/>
          <w:sz w:val="26"/>
          <w:szCs w:val="26"/>
        </w:rPr>
        <w:t xml:space="preserve"> налоговый режим «Налог на профессиональный доход»</w:t>
      </w:r>
      <w:r w:rsidRPr="002A068B">
        <w:rPr>
          <w:rFonts w:ascii="Times New Roman" w:hAnsi="Times New Roman" w:cs="Times New Roman"/>
          <w:sz w:val="26"/>
          <w:szCs w:val="26"/>
        </w:rPr>
        <w:t>.</w:t>
      </w:r>
    </w:p>
    <w:p w:rsidR="00FC4E01" w:rsidRDefault="001477DE" w:rsidP="00D762F8">
      <w:pPr>
        <w:pStyle w:val="ConsPlusTitle"/>
        <w:ind w:right="-2"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2. Признать утратившим</w:t>
      </w:r>
      <w:r w:rsidR="00FC4E01">
        <w:rPr>
          <w:rFonts w:ascii="Times New Roman" w:hAnsi="Times New Roman" w:cs="Times New Roman"/>
          <w:b w:val="0"/>
          <w:sz w:val="26"/>
          <w:szCs w:val="26"/>
        </w:rPr>
        <w:t>и силу постановления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 администрации Ниги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 xml:space="preserve">рского сельского поселения </w:t>
      </w:r>
      <w:r w:rsidR="00221282" w:rsidRPr="00221282">
        <w:rPr>
          <w:rFonts w:ascii="Times New Roman" w:hAnsi="Times New Roman" w:cs="Times New Roman"/>
          <w:b w:val="0"/>
          <w:sz w:val="26"/>
          <w:szCs w:val="26"/>
        </w:rPr>
        <w:t>Николаевского муниципального района Хабаровского края</w:t>
      </w:r>
      <w:r w:rsidR="00FC4E01">
        <w:rPr>
          <w:rFonts w:ascii="Times New Roman" w:hAnsi="Times New Roman" w:cs="Times New Roman"/>
          <w:b w:val="0"/>
          <w:sz w:val="26"/>
          <w:szCs w:val="26"/>
        </w:rPr>
        <w:t>:</w:t>
      </w:r>
    </w:p>
    <w:p w:rsidR="000A4103" w:rsidRDefault="00FC4E01" w:rsidP="00D762F8">
      <w:pPr>
        <w:pStyle w:val="ConsPlusTitle"/>
        <w:ind w:right="-2"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>-</w:t>
      </w:r>
      <w:r w:rsidR="00221282" w:rsidRPr="002A068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FF560F">
        <w:rPr>
          <w:rFonts w:ascii="Times New Roman" w:hAnsi="Times New Roman" w:cs="Times New Roman"/>
          <w:b w:val="0"/>
          <w:sz w:val="26"/>
          <w:szCs w:val="26"/>
        </w:rPr>
        <w:t>от 15 июня 2022 г. № 32</w:t>
      </w:r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>-па «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Об  утверждении</w:t>
      </w:r>
      <w:r w:rsidR="00D762F8" w:rsidRPr="002A068B">
        <w:rPr>
          <w:rFonts w:ascii="Times New Roman" w:hAnsi="Times New Roman" w:cs="Times New Roman"/>
          <w:sz w:val="26"/>
          <w:szCs w:val="26"/>
        </w:rPr>
        <w:t xml:space="preserve">  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Порядка  формирования, в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е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дения и обязательного опубликования перечня имущества, находящегося в со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б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ственности Нигирского сельского поселения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о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срочной основе (в том числе</w:t>
      </w:r>
      <w:proofErr w:type="gramEnd"/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 xml:space="preserve"> по льготным ставкам арендной платы) субъектам м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лого и среднего предпринимательства и организациям, образующим инфрастру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к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lastRenderedPageBreak/>
        <w:t>туру поддержки субъектов малого и среднего предпринимательства, а также физ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и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ческим лицам, не являющимся индивидуальными предпринимате</w:t>
      </w:r>
      <w:r w:rsidR="002144A7" w:rsidRPr="002A068B">
        <w:rPr>
          <w:rFonts w:ascii="Times New Roman" w:hAnsi="Times New Roman" w:cs="Times New Roman"/>
          <w:b w:val="0"/>
          <w:sz w:val="26"/>
          <w:szCs w:val="26"/>
        </w:rPr>
        <w:t>лями и приним</w:t>
      </w:r>
      <w:r w:rsidR="002144A7"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="002144A7" w:rsidRPr="002A068B">
        <w:rPr>
          <w:rFonts w:ascii="Times New Roman" w:hAnsi="Times New Roman" w:cs="Times New Roman"/>
          <w:b w:val="0"/>
          <w:sz w:val="26"/>
          <w:szCs w:val="26"/>
        </w:rPr>
        <w:t>ющими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 xml:space="preserve"> специальный налоговый режим «Налог на профессиональный доход</w:t>
      </w:r>
      <w:proofErr w:type="gramStart"/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»</w:t>
      </w:r>
      <w:r>
        <w:rPr>
          <w:rFonts w:ascii="Times New Roman" w:hAnsi="Times New Roman" w:cs="Times New Roman"/>
          <w:b w:val="0"/>
          <w:sz w:val="26"/>
          <w:szCs w:val="26"/>
        </w:rPr>
        <w:t>.,</w:t>
      </w:r>
      <w:r w:rsidR="00B35054" w:rsidRPr="00B3505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gramEnd"/>
    </w:p>
    <w:p w:rsidR="001477DE" w:rsidRDefault="00FC4E01" w:rsidP="00D762F8">
      <w:pPr>
        <w:pStyle w:val="ConsPlusTitle"/>
        <w:ind w:right="-2"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>-</w:t>
      </w:r>
      <w:r w:rsidR="00B3505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от 02</w:t>
      </w:r>
      <w:r w:rsidR="00B35054">
        <w:rPr>
          <w:rFonts w:ascii="Times New Roman" w:hAnsi="Times New Roman" w:cs="Times New Roman"/>
          <w:b w:val="0"/>
          <w:sz w:val="26"/>
          <w:szCs w:val="26"/>
        </w:rPr>
        <w:t xml:space="preserve"> августа 2022 г.  </w:t>
      </w:r>
      <w:r w:rsidR="00FF560F">
        <w:rPr>
          <w:rFonts w:ascii="Times New Roman" w:hAnsi="Times New Roman" w:cs="Times New Roman"/>
          <w:b w:val="0"/>
          <w:sz w:val="26"/>
          <w:szCs w:val="26"/>
        </w:rPr>
        <w:t xml:space="preserve"> № 39-па</w:t>
      </w:r>
      <w:r w:rsidR="000A4103" w:rsidRPr="000A410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B35054">
        <w:rPr>
          <w:rFonts w:ascii="Times New Roman" w:hAnsi="Times New Roman" w:cs="Times New Roman"/>
          <w:b w:val="0"/>
          <w:sz w:val="26"/>
          <w:szCs w:val="26"/>
        </w:rPr>
        <w:t>«</w:t>
      </w:r>
      <w:r w:rsidR="000A4103">
        <w:rPr>
          <w:rFonts w:ascii="Times New Roman" w:hAnsi="Times New Roman" w:cs="Times New Roman"/>
          <w:b w:val="0"/>
          <w:sz w:val="26"/>
          <w:szCs w:val="26"/>
        </w:rPr>
        <w:t>О внесении изменения в постановление от 15.06.2022 № 32-па «</w:t>
      </w:r>
      <w:r w:rsidR="000A4103" w:rsidRPr="002A068B">
        <w:rPr>
          <w:rFonts w:ascii="Times New Roman" w:hAnsi="Times New Roman" w:cs="Times New Roman"/>
          <w:b w:val="0"/>
          <w:sz w:val="26"/>
          <w:szCs w:val="26"/>
        </w:rPr>
        <w:t>Об  утверждении</w:t>
      </w:r>
      <w:r w:rsidR="000A4103" w:rsidRPr="002A068B">
        <w:rPr>
          <w:rFonts w:ascii="Times New Roman" w:hAnsi="Times New Roman" w:cs="Times New Roman"/>
          <w:sz w:val="26"/>
          <w:szCs w:val="26"/>
        </w:rPr>
        <w:t xml:space="preserve">  </w:t>
      </w:r>
      <w:r w:rsidR="000A4103" w:rsidRPr="002A068B">
        <w:rPr>
          <w:rFonts w:ascii="Times New Roman" w:hAnsi="Times New Roman" w:cs="Times New Roman"/>
          <w:b w:val="0"/>
          <w:sz w:val="26"/>
          <w:szCs w:val="26"/>
        </w:rPr>
        <w:t>Порядка  формирования, ведения и обяз</w:t>
      </w:r>
      <w:r w:rsidR="000A4103"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="000A4103" w:rsidRPr="002A068B">
        <w:rPr>
          <w:rFonts w:ascii="Times New Roman" w:hAnsi="Times New Roman" w:cs="Times New Roman"/>
          <w:b w:val="0"/>
          <w:sz w:val="26"/>
          <w:szCs w:val="26"/>
        </w:rPr>
        <w:t>тельного опубликования перечня имущества, находящегося в собственности Н</w:t>
      </w:r>
      <w:r w:rsidR="000A4103" w:rsidRPr="002A068B">
        <w:rPr>
          <w:rFonts w:ascii="Times New Roman" w:hAnsi="Times New Roman" w:cs="Times New Roman"/>
          <w:b w:val="0"/>
          <w:sz w:val="26"/>
          <w:szCs w:val="26"/>
        </w:rPr>
        <w:t>и</w:t>
      </w:r>
      <w:r w:rsidR="000A4103" w:rsidRPr="002A068B">
        <w:rPr>
          <w:rFonts w:ascii="Times New Roman" w:hAnsi="Times New Roman" w:cs="Times New Roman"/>
          <w:b w:val="0"/>
          <w:sz w:val="26"/>
          <w:szCs w:val="26"/>
        </w:rPr>
        <w:t>гирского сельского поселения</w:t>
      </w:r>
      <w:r w:rsidR="000A4103">
        <w:rPr>
          <w:rFonts w:ascii="Times New Roman" w:hAnsi="Times New Roman" w:cs="Times New Roman"/>
          <w:b w:val="0"/>
          <w:sz w:val="26"/>
          <w:szCs w:val="26"/>
        </w:rPr>
        <w:t xml:space="preserve"> Николаевского муниципального района Хабаровск</w:t>
      </w:r>
      <w:r w:rsidR="000A4103">
        <w:rPr>
          <w:rFonts w:ascii="Times New Roman" w:hAnsi="Times New Roman" w:cs="Times New Roman"/>
          <w:b w:val="0"/>
          <w:sz w:val="26"/>
          <w:szCs w:val="26"/>
        </w:rPr>
        <w:t>о</w:t>
      </w:r>
      <w:r w:rsidR="000A4103">
        <w:rPr>
          <w:rFonts w:ascii="Times New Roman" w:hAnsi="Times New Roman" w:cs="Times New Roman"/>
          <w:b w:val="0"/>
          <w:sz w:val="26"/>
          <w:szCs w:val="26"/>
        </w:rPr>
        <w:t>го края</w:t>
      </w:r>
      <w:r w:rsidR="000A4103" w:rsidRPr="002A068B">
        <w:rPr>
          <w:rFonts w:ascii="Times New Roman" w:hAnsi="Times New Roman" w:cs="Times New Roman"/>
          <w:b w:val="0"/>
          <w:sz w:val="26"/>
          <w:szCs w:val="26"/>
        </w:rPr>
        <w:t xml:space="preserve">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</w:t>
      </w:r>
      <w:proofErr w:type="gramEnd"/>
      <w:r w:rsidR="000A4103" w:rsidRPr="002A068B">
        <w:rPr>
          <w:rFonts w:ascii="Times New Roman" w:hAnsi="Times New Roman" w:cs="Times New Roman"/>
          <w:b w:val="0"/>
          <w:sz w:val="26"/>
          <w:szCs w:val="26"/>
        </w:rPr>
        <w:t xml:space="preserve">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</w:t>
      </w:r>
      <w:r w:rsidR="000A4103" w:rsidRPr="002A068B">
        <w:rPr>
          <w:rFonts w:ascii="Times New Roman" w:hAnsi="Times New Roman" w:cs="Times New Roman"/>
          <w:b w:val="0"/>
          <w:sz w:val="26"/>
          <w:szCs w:val="26"/>
        </w:rPr>
        <w:t>р</w:t>
      </w:r>
      <w:r w:rsidR="000A4103" w:rsidRPr="002A068B">
        <w:rPr>
          <w:rFonts w:ascii="Times New Roman" w:hAnsi="Times New Roman" w:cs="Times New Roman"/>
          <w:b w:val="0"/>
          <w:sz w:val="26"/>
          <w:szCs w:val="26"/>
        </w:rPr>
        <w:t>ганизациям, образующим инфраструктуру поддержки субъектов малого и среднего предпринимательства, а также физическим лицам, не являющимся индивидуал</w:t>
      </w:r>
      <w:r w:rsidR="000A4103" w:rsidRPr="002A068B">
        <w:rPr>
          <w:rFonts w:ascii="Times New Roman" w:hAnsi="Times New Roman" w:cs="Times New Roman"/>
          <w:b w:val="0"/>
          <w:sz w:val="26"/>
          <w:szCs w:val="26"/>
        </w:rPr>
        <w:t>ь</w:t>
      </w:r>
      <w:r w:rsidR="000A4103" w:rsidRPr="002A068B">
        <w:rPr>
          <w:rFonts w:ascii="Times New Roman" w:hAnsi="Times New Roman" w:cs="Times New Roman"/>
          <w:b w:val="0"/>
          <w:sz w:val="26"/>
          <w:szCs w:val="26"/>
        </w:rPr>
        <w:t>ными предпринимателями и применяющим специальный налоговый режим «Налог на профессиональный доход»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1477DE" w:rsidRPr="00FC4E01" w:rsidRDefault="00FC4E01" w:rsidP="001477D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3</w:t>
      </w:r>
      <w:r w:rsidR="001477DE" w:rsidRPr="002A068B">
        <w:rPr>
          <w:sz w:val="26"/>
          <w:szCs w:val="26"/>
        </w:rPr>
        <w:t>. Опубликовать настоящее постановление в «Вестнике Нигирского сел</w:t>
      </w:r>
      <w:r w:rsidR="001477DE" w:rsidRPr="002A068B">
        <w:rPr>
          <w:sz w:val="26"/>
          <w:szCs w:val="26"/>
        </w:rPr>
        <w:t>ь</w:t>
      </w:r>
      <w:r w:rsidR="001477DE" w:rsidRPr="002A068B">
        <w:rPr>
          <w:sz w:val="26"/>
          <w:szCs w:val="26"/>
        </w:rPr>
        <w:t>ского поселения Николаевского муниципального района Хабаровского края» и разместить</w:t>
      </w:r>
      <w:r w:rsidR="000A4103" w:rsidRPr="00800277">
        <w:rPr>
          <w:sz w:val="28"/>
          <w:szCs w:val="28"/>
        </w:rPr>
        <w:t xml:space="preserve"> </w:t>
      </w:r>
      <w:r w:rsidR="000A4103">
        <w:rPr>
          <w:sz w:val="28"/>
          <w:szCs w:val="28"/>
        </w:rPr>
        <w:t>в</w:t>
      </w:r>
      <w:r w:rsidR="000A4103" w:rsidRPr="000C5280">
        <w:rPr>
          <w:sz w:val="28"/>
          <w:szCs w:val="28"/>
        </w:rPr>
        <w:t xml:space="preserve"> </w:t>
      </w:r>
      <w:r w:rsidR="000A4103" w:rsidRPr="00FC4E01">
        <w:rPr>
          <w:sz w:val="26"/>
          <w:szCs w:val="26"/>
        </w:rPr>
        <w:t>информационно-телекоммуникационной сети «Интернет</w:t>
      </w:r>
      <w:r>
        <w:rPr>
          <w:sz w:val="26"/>
          <w:szCs w:val="26"/>
        </w:rPr>
        <w:t>»</w:t>
      </w:r>
      <w:r w:rsidR="000A4103" w:rsidRPr="00FC4E01">
        <w:rPr>
          <w:sz w:val="26"/>
          <w:szCs w:val="26"/>
        </w:rPr>
        <w:t xml:space="preserve"> на офиц</w:t>
      </w:r>
      <w:r w:rsidR="000A4103" w:rsidRPr="00FC4E01">
        <w:rPr>
          <w:sz w:val="26"/>
          <w:szCs w:val="26"/>
        </w:rPr>
        <w:t>и</w:t>
      </w:r>
      <w:r w:rsidR="000A4103" w:rsidRPr="00FC4E01">
        <w:rPr>
          <w:sz w:val="26"/>
          <w:szCs w:val="26"/>
        </w:rPr>
        <w:t>альном сай</w:t>
      </w:r>
      <w:r>
        <w:rPr>
          <w:sz w:val="26"/>
          <w:szCs w:val="26"/>
        </w:rPr>
        <w:t>те</w:t>
      </w:r>
      <w:r w:rsidR="001477DE" w:rsidRPr="00FC4E01">
        <w:rPr>
          <w:sz w:val="26"/>
          <w:szCs w:val="26"/>
        </w:rPr>
        <w:t xml:space="preserve"> </w:t>
      </w:r>
      <w:r w:rsidR="00646AFF" w:rsidRPr="00FC4E01">
        <w:rPr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r w:rsidR="000A4103" w:rsidRPr="00FC4E01">
        <w:rPr>
          <w:sz w:val="26"/>
          <w:szCs w:val="26"/>
        </w:rPr>
        <w:t>.</w:t>
      </w:r>
    </w:p>
    <w:p w:rsidR="001477DE" w:rsidRPr="002A068B" w:rsidRDefault="00FC4E01" w:rsidP="001477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1477DE" w:rsidRPr="002A068B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официального опу</w:t>
      </w:r>
      <w:r w:rsidR="001477DE" w:rsidRPr="002A068B">
        <w:rPr>
          <w:rFonts w:ascii="Times New Roman" w:hAnsi="Times New Roman" w:cs="Times New Roman"/>
          <w:sz w:val="26"/>
          <w:szCs w:val="26"/>
        </w:rPr>
        <w:t>б</w:t>
      </w:r>
      <w:r w:rsidR="001477DE" w:rsidRPr="002A068B">
        <w:rPr>
          <w:rFonts w:ascii="Times New Roman" w:hAnsi="Times New Roman" w:cs="Times New Roman"/>
          <w:sz w:val="26"/>
          <w:szCs w:val="26"/>
        </w:rPr>
        <w:t>ликования.</w:t>
      </w:r>
    </w:p>
    <w:p w:rsidR="00C342F9" w:rsidRPr="002A068B" w:rsidRDefault="00242BE9" w:rsidP="009C01FB">
      <w:pPr>
        <w:pStyle w:val="ConsPlusNormal"/>
        <w:tabs>
          <w:tab w:val="left" w:pos="709"/>
        </w:tabs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ab/>
      </w:r>
    </w:p>
    <w:p w:rsidR="00CC2180" w:rsidRPr="002A068B" w:rsidRDefault="00CC2180" w:rsidP="008E39E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77987" w:rsidRPr="002A068B" w:rsidRDefault="00977987" w:rsidP="00977987">
      <w:pPr>
        <w:pStyle w:val="1"/>
        <w:rPr>
          <w:sz w:val="26"/>
          <w:szCs w:val="26"/>
        </w:rPr>
      </w:pPr>
    </w:p>
    <w:p w:rsidR="00242BE9" w:rsidRPr="002A068B" w:rsidRDefault="00242BE9" w:rsidP="00242BE9">
      <w:pPr>
        <w:rPr>
          <w:sz w:val="26"/>
          <w:szCs w:val="26"/>
        </w:rPr>
      </w:pPr>
    </w:p>
    <w:p w:rsidR="00242BE9" w:rsidRPr="002A068B" w:rsidRDefault="00203984" w:rsidP="00242BE9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42CD6" w:rsidRPr="002A068B" w:rsidRDefault="00542CD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D7512" w:rsidRPr="002A068B" w:rsidRDefault="00542CD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</w:p>
    <w:p w:rsidR="004D7512" w:rsidRPr="002A068B" w:rsidRDefault="004D751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F745B" w:rsidRDefault="00AF745B" w:rsidP="00F9147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3435" w:rsidRPr="002A068B" w:rsidRDefault="00963435" w:rsidP="00F9147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515" w:type="dxa"/>
        <w:tblInd w:w="5070" w:type="dxa"/>
        <w:tblLook w:val="04A0" w:firstRow="1" w:lastRow="0" w:firstColumn="1" w:lastColumn="0" w:noHBand="0" w:noVBand="1"/>
      </w:tblPr>
      <w:tblGrid>
        <w:gridCol w:w="4515"/>
      </w:tblGrid>
      <w:tr w:rsidR="001A2EFC" w:rsidRPr="002A068B" w:rsidTr="001A2EFC">
        <w:trPr>
          <w:trHeight w:val="26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:rsidR="001A2EFC" w:rsidRPr="002A068B" w:rsidRDefault="001A2EFC" w:rsidP="001A2EF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</w:p>
          <w:p w:rsidR="001A2EFC" w:rsidRPr="002A068B" w:rsidRDefault="001A2EFC" w:rsidP="001A2EF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A2EFC" w:rsidRPr="002A068B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>постановлением  администрации</w:t>
            </w:r>
            <w:r w:rsidRPr="002A06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63435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>Нигирского сельского поселения</w:t>
            </w:r>
          </w:p>
          <w:p w:rsidR="00963435" w:rsidRDefault="00963435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Николаевского муниципального </w:t>
            </w:r>
          </w:p>
          <w:p w:rsidR="001A2EFC" w:rsidRPr="002A068B" w:rsidRDefault="00963435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района</w:t>
            </w:r>
            <w:r w:rsidR="001A2EFC"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Хабаровского края</w:t>
            </w:r>
          </w:p>
          <w:p w:rsidR="001A2EFC" w:rsidRPr="002A068B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1A2EFC" w:rsidRPr="002A068B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от </w:t>
            </w:r>
            <w:r w:rsidR="00D762F8"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="00221282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="00B40113">
              <w:rPr>
                <w:rFonts w:ascii="Times New Roman" w:hAnsi="Times New Roman" w:cs="Times New Roman"/>
                <w:b w:val="0"/>
                <w:sz w:val="26"/>
                <w:szCs w:val="26"/>
              </w:rPr>
              <w:t>03.04</w:t>
            </w:r>
            <w:r w:rsidR="00392EEE">
              <w:rPr>
                <w:rFonts w:ascii="Times New Roman" w:hAnsi="Times New Roman" w:cs="Times New Roman"/>
                <w:b w:val="0"/>
                <w:sz w:val="26"/>
                <w:szCs w:val="26"/>
              </w:rPr>
              <w:t>.2023</w:t>
            </w:r>
            <w:r w:rsidR="00AF745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>№</w:t>
            </w:r>
            <w:r w:rsidR="003641F6"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="00B40113">
              <w:rPr>
                <w:rFonts w:ascii="Times New Roman" w:hAnsi="Times New Roman" w:cs="Times New Roman"/>
                <w:b w:val="0"/>
                <w:sz w:val="26"/>
                <w:szCs w:val="26"/>
              </w:rPr>
              <w:t>13</w:t>
            </w:r>
            <w:r w:rsidR="00AF745B">
              <w:rPr>
                <w:rFonts w:ascii="Times New Roman" w:hAnsi="Times New Roman" w:cs="Times New Roman"/>
                <w:b w:val="0"/>
                <w:sz w:val="26"/>
                <w:szCs w:val="26"/>
              </w:rPr>
              <w:t>-па</w:t>
            </w:r>
          </w:p>
          <w:p w:rsidR="001A2EFC" w:rsidRPr="002A068B" w:rsidRDefault="001A2EFC" w:rsidP="001A2EFC">
            <w:pPr>
              <w:pStyle w:val="ConsPlusTitle"/>
              <w:spacing w:line="240" w:lineRule="exact"/>
              <w:ind w:left="5529" w:hanging="5529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                                                                                  </w:t>
            </w:r>
          </w:p>
        </w:tc>
      </w:tr>
    </w:tbl>
    <w:p w:rsidR="00242BE9" w:rsidRPr="002A068B" w:rsidRDefault="00242BE9" w:rsidP="001A2E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42BE9" w:rsidRPr="002A068B" w:rsidRDefault="00242BE9" w:rsidP="00242BE9">
      <w:pPr>
        <w:pStyle w:val="ConsPlusTitle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bookmarkStart w:id="0" w:name="P39"/>
      <w:bookmarkEnd w:id="0"/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</w:t>
      </w:r>
    </w:p>
    <w:p w:rsidR="004D7512" w:rsidRPr="002A068B" w:rsidRDefault="00242BE9" w:rsidP="001A2EFC">
      <w:pPr>
        <w:pStyle w:val="ConsPlusTitle"/>
        <w:tabs>
          <w:tab w:val="left" w:pos="5529"/>
        </w:tabs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</w:t>
      </w:r>
      <w:r w:rsidR="009113CE"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 w:rsidR="000F5184" w:rsidRPr="002A068B">
        <w:rPr>
          <w:rFonts w:ascii="Times New Roman" w:hAnsi="Times New Roman" w:cs="Times New Roman"/>
          <w:sz w:val="26"/>
          <w:szCs w:val="26"/>
        </w:rPr>
        <w:t xml:space="preserve">  </w:t>
      </w:r>
      <w:r w:rsidRPr="002A068B">
        <w:rPr>
          <w:rFonts w:ascii="Times New Roman" w:hAnsi="Times New Roman" w:cs="Times New Roman"/>
          <w:sz w:val="26"/>
          <w:szCs w:val="26"/>
        </w:rPr>
        <w:t xml:space="preserve">    </w:t>
      </w:r>
      <w:r w:rsidR="001A2EFC" w:rsidRPr="002A068B">
        <w:rPr>
          <w:rFonts w:ascii="Times New Roman" w:hAnsi="Times New Roman" w:cs="Times New Roman"/>
          <w:b w:val="0"/>
          <w:sz w:val="26"/>
          <w:szCs w:val="26"/>
        </w:rPr>
        <w:t xml:space="preserve">    </w:t>
      </w:r>
    </w:p>
    <w:p w:rsidR="004D7512" w:rsidRPr="002A068B" w:rsidRDefault="004D7512" w:rsidP="004D7512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4D7512" w:rsidRPr="002A068B" w:rsidRDefault="004D7512" w:rsidP="004D7512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П</w:t>
      </w:r>
      <w:r w:rsidR="001A2EFC" w:rsidRPr="002A068B">
        <w:rPr>
          <w:rFonts w:ascii="Times New Roman" w:hAnsi="Times New Roman" w:cs="Times New Roman"/>
          <w:b w:val="0"/>
          <w:sz w:val="26"/>
          <w:szCs w:val="26"/>
        </w:rPr>
        <w:t>ОРЯДОК</w:t>
      </w:r>
    </w:p>
    <w:p w:rsidR="008D2E78" w:rsidRPr="002A068B" w:rsidRDefault="004D7512" w:rsidP="00F91472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b w:val="0"/>
          <w:sz w:val="26"/>
          <w:szCs w:val="26"/>
        </w:rPr>
        <w:t>формирования, ведения и обязательного опубликования перечня имущества, на</w:t>
      </w:r>
      <w:r w:rsidR="007B395F" w:rsidRPr="002A068B">
        <w:rPr>
          <w:rFonts w:ascii="Times New Roman" w:hAnsi="Times New Roman" w:cs="Times New Roman"/>
          <w:b w:val="0"/>
          <w:sz w:val="26"/>
          <w:szCs w:val="26"/>
        </w:rPr>
        <w:t>х</w:t>
      </w:r>
      <w:r w:rsidR="007B395F" w:rsidRPr="002A068B">
        <w:rPr>
          <w:rFonts w:ascii="Times New Roman" w:hAnsi="Times New Roman" w:cs="Times New Roman"/>
          <w:b w:val="0"/>
          <w:sz w:val="26"/>
          <w:szCs w:val="26"/>
        </w:rPr>
        <w:t>о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дящегося в муниципальной собственности </w:t>
      </w:r>
      <w:r w:rsidR="00242BE9" w:rsidRPr="002A068B">
        <w:rPr>
          <w:rFonts w:ascii="Times New Roman" w:hAnsi="Times New Roman" w:cs="Times New Roman"/>
          <w:b w:val="0"/>
          <w:sz w:val="26"/>
          <w:szCs w:val="26"/>
        </w:rPr>
        <w:t xml:space="preserve">Нигирского сельского поселения </w:t>
      </w:r>
      <w:r w:rsidR="00117C60" w:rsidRPr="00117C60">
        <w:rPr>
          <w:rFonts w:ascii="Times New Roman" w:hAnsi="Times New Roman" w:cs="Times New Roman"/>
          <w:b w:val="0"/>
          <w:sz w:val="26"/>
          <w:szCs w:val="26"/>
        </w:rPr>
        <w:t>Ник</w:t>
      </w:r>
      <w:r w:rsidR="00117C60" w:rsidRPr="00117C60">
        <w:rPr>
          <w:rFonts w:ascii="Times New Roman" w:hAnsi="Times New Roman" w:cs="Times New Roman"/>
          <w:b w:val="0"/>
          <w:sz w:val="26"/>
          <w:szCs w:val="26"/>
        </w:rPr>
        <w:t>о</w:t>
      </w:r>
      <w:r w:rsidR="00117C60" w:rsidRPr="00117C60">
        <w:rPr>
          <w:rFonts w:ascii="Times New Roman" w:hAnsi="Times New Roman" w:cs="Times New Roman"/>
          <w:b w:val="0"/>
          <w:sz w:val="26"/>
          <w:szCs w:val="26"/>
        </w:rPr>
        <w:t>лаевского муниципального района Хабаровского края</w:t>
      </w:r>
      <w:r w:rsidR="00117C60" w:rsidRPr="002A068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и свободного от прав трет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ь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их лиц (за исключением права хозяйственного ведения, права оперативного упра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в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ления, а также имущественных прав субъектов малого и среднего предприним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тельства), предназначенного для предоставления во владение и (или) в пользование на долгосрочной основе (в том числе по льготным ставкам</w:t>
      </w:r>
      <w:proofErr w:type="gramEnd"/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 арендной платы) суб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ъ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ектам малого и среднего предпринимательства и организациям, образующим и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н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фраструктуру поддержки субъектов малого и среднего предпринимательства</w:t>
      </w:r>
      <w:r w:rsidR="008D2E78" w:rsidRPr="002A068B">
        <w:rPr>
          <w:rFonts w:ascii="Times New Roman" w:hAnsi="Times New Roman" w:cs="Times New Roman"/>
          <w:b w:val="0"/>
          <w:sz w:val="26"/>
          <w:szCs w:val="26"/>
        </w:rPr>
        <w:t xml:space="preserve">, а также физическим лицам, не являющимся индивидуальными </w:t>
      </w:r>
      <w:r w:rsidR="00DC4573" w:rsidRPr="002A068B">
        <w:rPr>
          <w:rFonts w:ascii="Times New Roman" w:hAnsi="Times New Roman" w:cs="Times New Roman"/>
          <w:b w:val="0"/>
          <w:sz w:val="26"/>
          <w:szCs w:val="26"/>
        </w:rPr>
        <w:t>предпринимателями и применяющим</w:t>
      </w:r>
      <w:r w:rsidR="008D2E78" w:rsidRPr="002A068B">
        <w:rPr>
          <w:rFonts w:ascii="Times New Roman" w:hAnsi="Times New Roman" w:cs="Times New Roman"/>
          <w:b w:val="0"/>
          <w:sz w:val="26"/>
          <w:szCs w:val="26"/>
        </w:rPr>
        <w:t xml:space="preserve"> специальный налоговый режим «Налог на профессиональный д</w:t>
      </w:r>
      <w:r w:rsidR="008D2E78" w:rsidRPr="002A068B">
        <w:rPr>
          <w:rFonts w:ascii="Times New Roman" w:hAnsi="Times New Roman" w:cs="Times New Roman"/>
          <w:b w:val="0"/>
          <w:sz w:val="26"/>
          <w:szCs w:val="26"/>
        </w:rPr>
        <w:t>о</w:t>
      </w:r>
      <w:r w:rsidR="008D2E78" w:rsidRPr="002A068B">
        <w:rPr>
          <w:rFonts w:ascii="Times New Roman" w:hAnsi="Times New Roman" w:cs="Times New Roman"/>
          <w:b w:val="0"/>
          <w:sz w:val="26"/>
          <w:szCs w:val="26"/>
        </w:rPr>
        <w:t>ход»</w:t>
      </w:r>
    </w:p>
    <w:p w:rsidR="004D7512" w:rsidRPr="002A068B" w:rsidRDefault="008D2E78" w:rsidP="004D7512">
      <w:pPr>
        <w:pStyle w:val="ConsPlusTitle"/>
        <w:spacing w:line="22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4D7512" w:rsidRPr="002A068B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D7512" w:rsidRPr="002A068B" w:rsidRDefault="004D7512" w:rsidP="003078E6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1. Общие положения</w:t>
      </w:r>
    </w:p>
    <w:p w:rsidR="004D7512" w:rsidRPr="002A068B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D7512" w:rsidRPr="002A068B" w:rsidRDefault="00EB3970" w:rsidP="00B05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sz w:val="26"/>
          <w:szCs w:val="26"/>
        </w:rPr>
        <w:t>Настоящий Порядок определяет правила формирования, ведения (в том чи</w:t>
      </w:r>
      <w:r w:rsidRPr="002A068B">
        <w:rPr>
          <w:rFonts w:ascii="Times New Roman" w:hAnsi="Times New Roman" w:cs="Times New Roman"/>
          <w:sz w:val="26"/>
          <w:szCs w:val="26"/>
        </w:rPr>
        <w:t>с</w:t>
      </w:r>
      <w:r w:rsidRPr="002A068B">
        <w:rPr>
          <w:rFonts w:ascii="Times New Roman" w:hAnsi="Times New Roman" w:cs="Times New Roman"/>
          <w:sz w:val="26"/>
          <w:szCs w:val="26"/>
        </w:rPr>
        <w:t>ле ежегодного дополнения) и обязательного опубликования перечня имущества, находящегося в муниципальной собственности Нигирского сельского поселения Николаевского муниципального района Хабаровского края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нимательства) предусмотренного частью 4 статьи 18 Федерального закона от 24</w:t>
      </w:r>
      <w:proofErr w:type="gramEnd"/>
      <w:r w:rsidRPr="002A068B">
        <w:rPr>
          <w:rFonts w:ascii="Times New Roman" w:hAnsi="Times New Roman" w:cs="Times New Roman"/>
          <w:sz w:val="26"/>
          <w:szCs w:val="26"/>
        </w:rPr>
        <w:t xml:space="preserve"> июля 2007 г. № </w:t>
      </w:r>
      <w:r w:rsidR="00534C9D" w:rsidRPr="002A068B">
        <w:rPr>
          <w:rFonts w:ascii="Times New Roman" w:hAnsi="Times New Roman" w:cs="Times New Roman"/>
          <w:sz w:val="26"/>
          <w:szCs w:val="26"/>
        </w:rPr>
        <w:t>209-ФЗ «</w:t>
      </w:r>
      <w:r w:rsidRPr="002A068B">
        <w:rPr>
          <w:rFonts w:ascii="Times New Roman" w:hAnsi="Times New Roman" w:cs="Times New Roman"/>
          <w:sz w:val="26"/>
          <w:szCs w:val="26"/>
        </w:rPr>
        <w:t>О развитии малого и среднего предпринимательства в Рос</w:t>
      </w:r>
      <w:r w:rsidR="00534C9D" w:rsidRPr="002A068B">
        <w:rPr>
          <w:rFonts w:ascii="Times New Roman" w:hAnsi="Times New Roman" w:cs="Times New Roman"/>
          <w:sz w:val="26"/>
          <w:szCs w:val="26"/>
        </w:rPr>
        <w:t>сийской Федерации»</w:t>
      </w:r>
      <w:r w:rsidRPr="002A068B">
        <w:rPr>
          <w:rFonts w:ascii="Times New Roman" w:hAnsi="Times New Roman" w:cs="Times New Roman"/>
          <w:sz w:val="26"/>
          <w:szCs w:val="26"/>
        </w:rPr>
        <w:t xml:space="preserve"> (далее – Порядок, муниципальное имущество, Перечень, Нигирское сельское поселение соответственно)</w:t>
      </w:r>
      <w:r w:rsidR="004D7512" w:rsidRPr="002A068B">
        <w:rPr>
          <w:rFonts w:ascii="Times New Roman" w:hAnsi="Times New Roman" w:cs="Times New Roman"/>
          <w:sz w:val="26"/>
          <w:szCs w:val="26"/>
        </w:rPr>
        <w:t>.</w:t>
      </w:r>
    </w:p>
    <w:p w:rsidR="004D7512" w:rsidRPr="002A068B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4D7512" w:rsidRPr="002A068B" w:rsidRDefault="004D7512" w:rsidP="003078E6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2. Цели создания и основные принципы формирования,</w:t>
      </w:r>
    </w:p>
    <w:p w:rsidR="004D7512" w:rsidRPr="002A068B" w:rsidRDefault="004D7512" w:rsidP="003078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ведения и опубликования Перечня</w:t>
      </w:r>
    </w:p>
    <w:p w:rsidR="004D7512" w:rsidRPr="002A068B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ED50F1" w:rsidRPr="002A068B" w:rsidRDefault="004D7512" w:rsidP="000E6EAA">
      <w:pPr>
        <w:pStyle w:val="ConsPlusNormal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2.1.</w:t>
      </w:r>
      <w:r w:rsidR="00EB3970" w:rsidRPr="002A068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B3970" w:rsidRPr="002A068B">
        <w:rPr>
          <w:rFonts w:ascii="Times New Roman" w:hAnsi="Times New Roman" w:cs="Times New Roman"/>
          <w:sz w:val="26"/>
          <w:szCs w:val="26"/>
        </w:rPr>
        <w:t>Перечень является информационной базой данных, в которой содержа</w:t>
      </w:r>
      <w:r w:rsidR="00EB3970" w:rsidRPr="002A068B">
        <w:rPr>
          <w:rFonts w:ascii="Times New Roman" w:hAnsi="Times New Roman" w:cs="Times New Roman"/>
          <w:sz w:val="26"/>
          <w:szCs w:val="26"/>
        </w:rPr>
        <w:t>т</w:t>
      </w:r>
      <w:r w:rsidR="00EB3970" w:rsidRPr="002A068B">
        <w:rPr>
          <w:rFonts w:ascii="Times New Roman" w:hAnsi="Times New Roman" w:cs="Times New Roman"/>
          <w:sz w:val="26"/>
          <w:szCs w:val="26"/>
        </w:rPr>
        <w:t>ся сведения о муниципальном имуществе, предназначенном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</w:t>
      </w:r>
      <w:r w:rsidR="00EB3970" w:rsidRPr="002A068B">
        <w:rPr>
          <w:rFonts w:ascii="Times New Roman" w:hAnsi="Times New Roman" w:cs="Times New Roman"/>
          <w:sz w:val="26"/>
          <w:szCs w:val="26"/>
        </w:rPr>
        <w:t>р</w:t>
      </w:r>
      <w:r w:rsidR="00EB3970" w:rsidRPr="002A068B">
        <w:rPr>
          <w:rFonts w:ascii="Times New Roman" w:hAnsi="Times New Roman" w:cs="Times New Roman"/>
          <w:sz w:val="26"/>
          <w:szCs w:val="26"/>
        </w:rPr>
        <w:t>ганизациям, образующим инфраструктуру поддержки субъектов малого и среднего предпринимательства (далее также - субъекты МСП), а также физическим лицам, не являющимся индивидуальными предпринимателями</w:t>
      </w:r>
      <w:r w:rsidR="007F2F2A" w:rsidRPr="002A068B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="007F2F2A" w:rsidRPr="002A068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F2F2A" w:rsidRPr="002A068B">
        <w:rPr>
          <w:rFonts w:ascii="Times New Roman" w:hAnsi="Times New Roman" w:cs="Times New Roman"/>
          <w:sz w:val="26"/>
          <w:szCs w:val="26"/>
        </w:rPr>
        <w:t>применяющим</w:t>
      </w:r>
      <w:r w:rsidR="00EB3970" w:rsidRPr="002A068B">
        <w:rPr>
          <w:rFonts w:ascii="Times New Roman" w:hAnsi="Times New Roman" w:cs="Times New Roman"/>
          <w:sz w:val="26"/>
          <w:szCs w:val="26"/>
        </w:rPr>
        <w:t xml:space="preserve"> специ</w:t>
      </w:r>
      <w:r w:rsidR="00534C9D" w:rsidRPr="002A068B">
        <w:rPr>
          <w:rFonts w:ascii="Times New Roman" w:hAnsi="Times New Roman" w:cs="Times New Roman"/>
          <w:sz w:val="26"/>
          <w:szCs w:val="26"/>
        </w:rPr>
        <w:t>ал</w:t>
      </w:r>
      <w:r w:rsidR="00534C9D" w:rsidRPr="002A068B">
        <w:rPr>
          <w:rFonts w:ascii="Times New Roman" w:hAnsi="Times New Roman" w:cs="Times New Roman"/>
          <w:sz w:val="26"/>
          <w:szCs w:val="26"/>
        </w:rPr>
        <w:t>ь</w:t>
      </w:r>
      <w:r w:rsidR="00534C9D" w:rsidRPr="002A068B">
        <w:rPr>
          <w:rFonts w:ascii="Times New Roman" w:hAnsi="Times New Roman" w:cs="Times New Roman"/>
          <w:sz w:val="26"/>
          <w:szCs w:val="26"/>
        </w:rPr>
        <w:t>ный налоговый режим «Налог на профессиональный доход»</w:t>
      </w:r>
      <w:r w:rsidR="00EB3970" w:rsidRPr="002A068B">
        <w:rPr>
          <w:rFonts w:ascii="Times New Roman" w:hAnsi="Times New Roman" w:cs="Times New Roman"/>
          <w:sz w:val="26"/>
          <w:szCs w:val="26"/>
        </w:rPr>
        <w:t xml:space="preserve"> (далее - физические лица, применяющие специальный налоговый режим), с возможностью отчуждения на возмездной основе в собственность субъектов малого и среднего предприним</w:t>
      </w:r>
      <w:r w:rsidR="00EB3970" w:rsidRPr="002A068B">
        <w:rPr>
          <w:rFonts w:ascii="Times New Roman" w:hAnsi="Times New Roman" w:cs="Times New Roman"/>
          <w:sz w:val="26"/>
          <w:szCs w:val="26"/>
        </w:rPr>
        <w:t>а</w:t>
      </w:r>
      <w:r w:rsidR="00EB3970" w:rsidRPr="002A068B">
        <w:rPr>
          <w:rFonts w:ascii="Times New Roman" w:hAnsi="Times New Roman" w:cs="Times New Roman"/>
          <w:sz w:val="26"/>
          <w:szCs w:val="26"/>
        </w:rPr>
        <w:t>тельства в соответствии с Федеральным закон</w:t>
      </w:r>
      <w:r w:rsidR="00AD4B41" w:rsidRPr="002A068B">
        <w:rPr>
          <w:rFonts w:ascii="Times New Roman" w:hAnsi="Times New Roman" w:cs="Times New Roman"/>
          <w:sz w:val="26"/>
          <w:szCs w:val="26"/>
        </w:rPr>
        <w:t>ом от 22 июля 2008 г. № 159-ФЗ «</w:t>
      </w:r>
      <w:r w:rsidR="00EB3970" w:rsidRPr="002A068B">
        <w:rPr>
          <w:rFonts w:ascii="Times New Roman" w:hAnsi="Times New Roman" w:cs="Times New Roman"/>
          <w:sz w:val="26"/>
          <w:szCs w:val="26"/>
        </w:rPr>
        <w:t>Об особенностях отчуждения недвижимого имущества, находящегося в государстве</w:t>
      </w:r>
      <w:r w:rsidR="00EB3970" w:rsidRPr="002A068B">
        <w:rPr>
          <w:rFonts w:ascii="Times New Roman" w:hAnsi="Times New Roman" w:cs="Times New Roman"/>
          <w:sz w:val="26"/>
          <w:szCs w:val="26"/>
        </w:rPr>
        <w:t>н</w:t>
      </w:r>
      <w:r w:rsidR="00EB3970" w:rsidRPr="002A068B">
        <w:rPr>
          <w:rFonts w:ascii="Times New Roman" w:hAnsi="Times New Roman" w:cs="Times New Roman"/>
          <w:sz w:val="26"/>
          <w:szCs w:val="26"/>
        </w:rPr>
        <w:t>ной или в муниципальной собственности и арендуемого субъектами малого и сре</w:t>
      </w:r>
      <w:r w:rsidR="00EB3970" w:rsidRPr="002A068B">
        <w:rPr>
          <w:rFonts w:ascii="Times New Roman" w:hAnsi="Times New Roman" w:cs="Times New Roman"/>
          <w:sz w:val="26"/>
          <w:szCs w:val="26"/>
        </w:rPr>
        <w:t>д</w:t>
      </w:r>
      <w:r w:rsidR="00EB3970" w:rsidRPr="002A068B">
        <w:rPr>
          <w:rFonts w:ascii="Times New Roman" w:hAnsi="Times New Roman" w:cs="Times New Roman"/>
          <w:sz w:val="26"/>
          <w:szCs w:val="26"/>
        </w:rPr>
        <w:t>него предпринимательства, и о</w:t>
      </w:r>
      <w:proofErr w:type="gramEnd"/>
      <w:r w:rsidR="00EB3970" w:rsidRPr="002A068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B3970" w:rsidRPr="002A068B">
        <w:rPr>
          <w:rFonts w:ascii="Times New Roman" w:hAnsi="Times New Roman" w:cs="Times New Roman"/>
          <w:sz w:val="26"/>
          <w:szCs w:val="26"/>
        </w:rPr>
        <w:t>внесении</w:t>
      </w:r>
      <w:proofErr w:type="gramEnd"/>
      <w:r w:rsidR="00EB3970" w:rsidRPr="002A068B">
        <w:rPr>
          <w:rFonts w:ascii="Times New Roman" w:hAnsi="Times New Roman" w:cs="Times New Roman"/>
          <w:sz w:val="26"/>
          <w:szCs w:val="26"/>
        </w:rPr>
        <w:t xml:space="preserve"> изменений в отдельные законодате</w:t>
      </w:r>
      <w:r w:rsidR="00AD4B41" w:rsidRPr="002A068B">
        <w:rPr>
          <w:rFonts w:ascii="Times New Roman" w:hAnsi="Times New Roman" w:cs="Times New Roman"/>
          <w:sz w:val="26"/>
          <w:szCs w:val="26"/>
        </w:rPr>
        <w:t>льные акты Российской Федерации»</w:t>
      </w:r>
      <w:r w:rsidR="00EB3970" w:rsidRPr="002A068B">
        <w:rPr>
          <w:rFonts w:ascii="Times New Roman" w:hAnsi="Times New Roman" w:cs="Times New Roman"/>
          <w:sz w:val="26"/>
          <w:szCs w:val="26"/>
        </w:rPr>
        <w:t xml:space="preserve"> и в случаях, указанных в подпунктах 6, 8 и 9 пункта 2 статьи 39.3 Земельного кодекса Российской Федерации.</w:t>
      </w:r>
    </w:p>
    <w:p w:rsidR="00ED50F1" w:rsidRPr="002A068B" w:rsidRDefault="00ED50F1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2.2. Формирование Перечня осуществляется в целях:</w:t>
      </w:r>
    </w:p>
    <w:p w:rsidR="00ED50F1" w:rsidRPr="002A068B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обеспечения доступности информации о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ED50F1" w:rsidRPr="002A068B">
        <w:rPr>
          <w:rFonts w:ascii="Times New Roman" w:hAnsi="Times New Roman" w:cs="Times New Roman"/>
          <w:sz w:val="26"/>
          <w:szCs w:val="26"/>
        </w:rPr>
        <w:t>имуществе, вкл</w:t>
      </w:r>
      <w:r w:rsidR="00ED50F1" w:rsidRPr="002A068B">
        <w:rPr>
          <w:rFonts w:ascii="Times New Roman" w:hAnsi="Times New Roman" w:cs="Times New Roman"/>
          <w:sz w:val="26"/>
          <w:szCs w:val="26"/>
        </w:rPr>
        <w:t>ю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ченном в Перечень, для 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субъектов МСП, а также </w:t>
      </w:r>
      <w:r w:rsidR="00842D7F" w:rsidRPr="002A068B">
        <w:rPr>
          <w:rFonts w:ascii="Times New Roman" w:hAnsi="Times New Roman" w:cs="Times New Roman"/>
          <w:sz w:val="26"/>
          <w:szCs w:val="26"/>
        </w:rPr>
        <w:t>физическим лицам, применя</w:t>
      </w:r>
      <w:r w:rsidR="00842D7F" w:rsidRPr="002A068B">
        <w:rPr>
          <w:rFonts w:ascii="Times New Roman" w:hAnsi="Times New Roman" w:cs="Times New Roman"/>
          <w:sz w:val="26"/>
          <w:szCs w:val="26"/>
        </w:rPr>
        <w:t>ю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щим 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специальный налоговый режим. </w:t>
      </w:r>
    </w:p>
    <w:p w:rsidR="00ED50F1" w:rsidRPr="002A068B" w:rsidRDefault="00E11EDE" w:rsidP="003636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предоставления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ED50F1" w:rsidRPr="002A068B">
        <w:rPr>
          <w:rFonts w:ascii="Times New Roman" w:hAnsi="Times New Roman" w:cs="Times New Roman"/>
          <w:sz w:val="26"/>
          <w:szCs w:val="26"/>
        </w:rPr>
        <w:t>имущества, включенного в Перечень, во владение и (или) в пользование на долгосрочной основе (в том числе по льготным ставка</w:t>
      </w:r>
      <w:r w:rsidR="003636BF" w:rsidRPr="002A068B">
        <w:rPr>
          <w:rFonts w:ascii="Times New Roman" w:hAnsi="Times New Roman" w:cs="Times New Roman"/>
          <w:sz w:val="26"/>
          <w:szCs w:val="26"/>
        </w:rPr>
        <w:t>м арендной платы) субъектам МСП,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а также </w:t>
      </w:r>
      <w:r w:rsidR="00842D7F" w:rsidRPr="002A068B">
        <w:rPr>
          <w:rFonts w:ascii="Times New Roman" w:hAnsi="Times New Roman" w:cs="Times New Roman"/>
          <w:sz w:val="26"/>
          <w:szCs w:val="26"/>
        </w:rPr>
        <w:t>физическим лицам, применя</w:t>
      </w:r>
      <w:r w:rsidR="00842D7F" w:rsidRPr="002A068B">
        <w:rPr>
          <w:rFonts w:ascii="Times New Roman" w:hAnsi="Times New Roman" w:cs="Times New Roman"/>
          <w:sz w:val="26"/>
          <w:szCs w:val="26"/>
        </w:rPr>
        <w:t>ю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щим 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специальный налоговый режим. </w:t>
      </w:r>
    </w:p>
    <w:p w:rsidR="00ED50F1" w:rsidRPr="002A068B" w:rsidRDefault="00E11EDE" w:rsidP="003636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реализации полномочий органов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ED50F1" w:rsidRPr="002A068B">
        <w:rPr>
          <w:rFonts w:ascii="Times New Roman" w:hAnsi="Times New Roman" w:cs="Times New Roman"/>
          <w:sz w:val="26"/>
          <w:szCs w:val="26"/>
        </w:rPr>
        <w:t>в сфере оказ</w:t>
      </w:r>
      <w:r w:rsidR="00ED50F1" w:rsidRPr="002A068B">
        <w:rPr>
          <w:rFonts w:ascii="Times New Roman" w:hAnsi="Times New Roman" w:cs="Times New Roman"/>
          <w:sz w:val="26"/>
          <w:szCs w:val="26"/>
        </w:rPr>
        <w:t>а</w:t>
      </w:r>
      <w:r w:rsidR="00ED50F1" w:rsidRPr="002A068B">
        <w:rPr>
          <w:rFonts w:ascii="Times New Roman" w:hAnsi="Times New Roman" w:cs="Times New Roman"/>
          <w:sz w:val="26"/>
          <w:szCs w:val="26"/>
        </w:rPr>
        <w:t>ния имущес</w:t>
      </w:r>
      <w:r w:rsidR="003636BF" w:rsidRPr="002A068B">
        <w:rPr>
          <w:rFonts w:ascii="Times New Roman" w:hAnsi="Times New Roman" w:cs="Times New Roman"/>
          <w:sz w:val="26"/>
          <w:szCs w:val="26"/>
        </w:rPr>
        <w:t>твенной поддержки субъектам МСП, а также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 физическим лицам, пр</w:t>
      </w:r>
      <w:r w:rsidR="00842D7F" w:rsidRPr="002A068B">
        <w:rPr>
          <w:rFonts w:ascii="Times New Roman" w:hAnsi="Times New Roman" w:cs="Times New Roman"/>
          <w:sz w:val="26"/>
          <w:szCs w:val="26"/>
        </w:rPr>
        <w:t>и</w:t>
      </w:r>
      <w:r w:rsidR="00842D7F" w:rsidRPr="002A068B">
        <w:rPr>
          <w:rFonts w:ascii="Times New Roman" w:hAnsi="Times New Roman" w:cs="Times New Roman"/>
          <w:sz w:val="26"/>
          <w:szCs w:val="26"/>
        </w:rPr>
        <w:t>меняющим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 специальный налоговый режим.   </w:t>
      </w:r>
    </w:p>
    <w:p w:rsidR="00ED50F1" w:rsidRPr="002A068B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повышения эффективности управления имуществом, находящимся в </w:t>
      </w:r>
      <w:r w:rsidRPr="002A068B">
        <w:rPr>
          <w:rFonts w:ascii="Times New Roman" w:hAnsi="Times New Roman" w:cs="Times New Roman"/>
          <w:sz w:val="26"/>
          <w:szCs w:val="26"/>
        </w:rPr>
        <w:t>мун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 xml:space="preserve">ципальной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собственности </w:t>
      </w:r>
      <w:r w:rsidR="00D57B76" w:rsidRPr="002A068B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ED50F1" w:rsidRPr="002A068B">
        <w:rPr>
          <w:rFonts w:ascii="Times New Roman" w:hAnsi="Times New Roman" w:cs="Times New Roman"/>
          <w:sz w:val="26"/>
          <w:szCs w:val="26"/>
        </w:rPr>
        <w:t>;</w:t>
      </w:r>
    </w:p>
    <w:p w:rsidR="00ED50F1" w:rsidRPr="002A068B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>стимулирования развития малого и среднего предпринимательства на те</w:t>
      </w:r>
      <w:r w:rsidR="00ED50F1" w:rsidRPr="002A068B">
        <w:rPr>
          <w:rFonts w:ascii="Times New Roman" w:hAnsi="Times New Roman" w:cs="Times New Roman"/>
          <w:sz w:val="26"/>
          <w:szCs w:val="26"/>
        </w:rPr>
        <w:t>р</w:t>
      </w:r>
      <w:r w:rsidR="00ED50F1" w:rsidRPr="002A068B">
        <w:rPr>
          <w:rFonts w:ascii="Times New Roman" w:hAnsi="Times New Roman" w:cs="Times New Roman"/>
          <w:sz w:val="26"/>
          <w:szCs w:val="26"/>
        </w:rPr>
        <w:t>ритории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Нигирского сельского </w:t>
      </w:r>
      <w:r w:rsidR="004D1B71" w:rsidRPr="002A068B">
        <w:rPr>
          <w:rFonts w:ascii="Times New Roman" w:hAnsi="Times New Roman" w:cs="Times New Roman"/>
          <w:sz w:val="26"/>
          <w:szCs w:val="26"/>
        </w:rPr>
        <w:t>поселения</w:t>
      </w:r>
      <w:r w:rsidR="00ED50F1" w:rsidRPr="002A068B">
        <w:rPr>
          <w:rFonts w:ascii="Times New Roman" w:hAnsi="Times New Roman" w:cs="Times New Roman"/>
          <w:sz w:val="26"/>
          <w:szCs w:val="26"/>
        </w:rPr>
        <w:t>.</w:t>
      </w:r>
    </w:p>
    <w:p w:rsidR="00ED50F1" w:rsidRPr="002A068B" w:rsidRDefault="00ED50F1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2.3. Формирование и ведение Перечня основывается на следующих принц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пах:</w:t>
      </w:r>
    </w:p>
    <w:p w:rsidR="00ED50F1" w:rsidRPr="002A068B" w:rsidRDefault="00E11EDE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достоверность и актуальность данных о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ED50F1" w:rsidRPr="002A068B">
        <w:rPr>
          <w:rFonts w:ascii="Times New Roman" w:hAnsi="Times New Roman" w:cs="Times New Roman"/>
          <w:sz w:val="26"/>
          <w:szCs w:val="26"/>
        </w:rPr>
        <w:t>имуществе, вкл</w:t>
      </w:r>
      <w:r w:rsidR="00ED50F1" w:rsidRPr="002A068B">
        <w:rPr>
          <w:rFonts w:ascii="Times New Roman" w:hAnsi="Times New Roman" w:cs="Times New Roman"/>
          <w:sz w:val="26"/>
          <w:szCs w:val="26"/>
        </w:rPr>
        <w:t>ю</w:t>
      </w:r>
      <w:r w:rsidR="00ED50F1" w:rsidRPr="002A068B">
        <w:rPr>
          <w:rFonts w:ascii="Times New Roman" w:hAnsi="Times New Roman" w:cs="Times New Roman"/>
          <w:sz w:val="26"/>
          <w:szCs w:val="26"/>
        </w:rPr>
        <w:t>ченном в Перечень;</w:t>
      </w:r>
    </w:p>
    <w:p w:rsidR="00ED50F1" w:rsidRPr="002A068B" w:rsidRDefault="00E11EDE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открытость и доступность сведений о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ED50F1" w:rsidRPr="002A068B">
        <w:rPr>
          <w:rFonts w:ascii="Times New Roman" w:hAnsi="Times New Roman" w:cs="Times New Roman"/>
          <w:sz w:val="26"/>
          <w:szCs w:val="26"/>
        </w:rPr>
        <w:t>имуществе, вкл</w:t>
      </w:r>
      <w:r w:rsidR="00ED50F1" w:rsidRPr="002A068B">
        <w:rPr>
          <w:rFonts w:ascii="Times New Roman" w:hAnsi="Times New Roman" w:cs="Times New Roman"/>
          <w:sz w:val="26"/>
          <w:szCs w:val="26"/>
        </w:rPr>
        <w:t>ю</w:t>
      </w:r>
      <w:r w:rsidR="00ED50F1" w:rsidRPr="002A068B">
        <w:rPr>
          <w:rFonts w:ascii="Times New Roman" w:hAnsi="Times New Roman" w:cs="Times New Roman"/>
          <w:sz w:val="26"/>
          <w:szCs w:val="26"/>
        </w:rPr>
        <w:t>ченном в Перечень;</w:t>
      </w:r>
    </w:p>
    <w:p w:rsidR="00ED50F1" w:rsidRPr="002A068B" w:rsidRDefault="00716EF9" w:rsidP="003636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>ежегодная актуализация Перечня (до 01 ноября текущего года), осущест</w:t>
      </w:r>
      <w:r w:rsidR="00ED50F1" w:rsidRPr="002A068B">
        <w:rPr>
          <w:rFonts w:ascii="Times New Roman" w:hAnsi="Times New Roman" w:cs="Times New Roman"/>
          <w:sz w:val="26"/>
          <w:szCs w:val="26"/>
        </w:rPr>
        <w:t>в</w:t>
      </w:r>
      <w:r w:rsidR="00ED50F1" w:rsidRPr="002A068B">
        <w:rPr>
          <w:rFonts w:ascii="Times New Roman" w:hAnsi="Times New Roman" w:cs="Times New Roman"/>
          <w:sz w:val="26"/>
          <w:szCs w:val="26"/>
        </w:rPr>
        <w:t>ляемая на основе предложений, в том числе внесенных по итогам заседаний раб</w:t>
      </w:r>
      <w:r w:rsidR="00ED50F1" w:rsidRPr="002A068B">
        <w:rPr>
          <w:rFonts w:ascii="Times New Roman" w:hAnsi="Times New Roman" w:cs="Times New Roman"/>
          <w:sz w:val="26"/>
          <w:szCs w:val="26"/>
        </w:rPr>
        <w:t>о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чей группы </w:t>
      </w:r>
      <w:r w:rsidRPr="002A068B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ED50F1" w:rsidRPr="002A068B">
        <w:rPr>
          <w:rFonts w:ascii="Times New Roman" w:hAnsi="Times New Roman" w:cs="Times New Roman"/>
          <w:sz w:val="26"/>
          <w:szCs w:val="26"/>
        </w:rPr>
        <w:t>по реализа</w:t>
      </w:r>
      <w:r w:rsidR="00D57B76" w:rsidRPr="002A068B">
        <w:rPr>
          <w:rFonts w:ascii="Times New Roman" w:hAnsi="Times New Roman" w:cs="Times New Roman"/>
          <w:sz w:val="26"/>
          <w:szCs w:val="26"/>
        </w:rPr>
        <w:t>ции Плана мероприятий («дорожной карты»</w:t>
      </w:r>
      <w:r w:rsidR="00ED50F1" w:rsidRPr="002A068B">
        <w:rPr>
          <w:rFonts w:ascii="Times New Roman" w:hAnsi="Times New Roman" w:cs="Times New Roman"/>
          <w:sz w:val="26"/>
          <w:szCs w:val="26"/>
        </w:rPr>
        <w:t>) по повышению доступности недвижимости для ведения бизнеса субъектами малого и среднего предпринимательства (да</w:t>
      </w:r>
      <w:r w:rsidR="003636BF" w:rsidRPr="002A068B">
        <w:rPr>
          <w:rFonts w:ascii="Times New Roman" w:hAnsi="Times New Roman" w:cs="Times New Roman"/>
          <w:sz w:val="26"/>
          <w:szCs w:val="26"/>
        </w:rPr>
        <w:t>лее - р</w:t>
      </w:r>
      <w:r w:rsidR="003636BF" w:rsidRPr="002A068B">
        <w:rPr>
          <w:rFonts w:ascii="Times New Roman" w:hAnsi="Times New Roman" w:cs="Times New Roman"/>
          <w:sz w:val="26"/>
          <w:szCs w:val="26"/>
        </w:rPr>
        <w:t>а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бочая группа), а также 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физическим лицам, применяющим 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специальный налоговый режим.   </w:t>
      </w:r>
      <w:proofErr w:type="gramEnd"/>
    </w:p>
    <w:p w:rsidR="00ED50F1" w:rsidRPr="002A068B" w:rsidRDefault="00716EF9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>взаимодействие с общественными организациями, выражающими интересы субъектов малого и среднего предпринимательства в ходе формирования и допо</w:t>
      </w:r>
      <w:r w:rsidR="00ED50F1" w:rsidRPr="002A068B">
        <w:rPr>
          <w:rFonts w:ascii="Times New Roman" w:hAnsi="Times New Roman" w:cs="Times New Roman"/>
          <w:sz w:val="26"/>
          <w:szCs w:val="26"/>
        </w:rPr>
        <w:t>л</w:t>
      </w:r>
      <w:r w:rsidR="00ED50F1" w:rsidRPr="002A068B">
        <w:rPr>
          <w:rFonts w:ascii="Times New Roman" w:hAnsi="Times New Roman" w:cs="Times New Roman"/>
          <w:sz w:val="26"/>
          <w:szCs w:val="26"/>
        </w:rPr>
        <w:t>нения Перечня.</w:t>
      </w:r>
    </w:p>
    <w:p w:rsidR="00ED50F1" w:rsidRPr="002A068B" w:rsidRDefault="00ED50F1" w:rsidP="005A75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50F1" w:rsidRPr="002A068B" w:rsidRDefault="00ED50F1" w:rsidP="003078E6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3. Формирование и ведение Перечня, в том числе</w:t>
      </w:r>
    </w:p>
    <w:p w:rsidR="00ED50F1" w:rsidRPr="002A068B" w:rsidRDefault="00ED50F1" w:rsidP="003078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внесение изменений и ежегодное дополнение</w:t>
      </w:r>
    </w:p>
    <w:p w:rsidR="00ED50F1" w:rsidRPr="002A068B" w:rsidRDefault="00ED50F1" w:rsidP="005A75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50F1" w:rsidRPr="002A068B" w:rsidRDefault="00ED50F1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3.1. Перечень формируется из </w:t>
      </w:r>
      <w:r w:rsidR="00151F3A"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2A068B">
        <w:rPr>
          <w:rFonts w:ascii="Times New Roman" w:hAnsi="Times New Roman" w:cs="Times New Roman"/>
          <w:sz w:val="26"/>
          <w:szCs w:val="26"/>
        </w:rPr>
        <w:t xml:space="preserve">имущества, указанного в </w:t>
      </w:r>
      <w:hyperlink r:id="rId9" w:anchor="Par135" w:tooltip="ВИДЫ КРАЕВОГО ИМУЩЕСТВА" w:history="1">
        <w:r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приложении 1</w:t>
        </w:r>
      </w:hyperlink>
      <w:r w:rsidRPr="002A068B"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:rsidR="00ED50F1" w:rsidRPr="002A068B" w:rsidRDefault="00ED50F1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Формирование и ведение Перечня осуществляется по </w:t>
      </w:r>
      <w:hyperlink r:id="rId10" w:anchor="Par174" w:tooltip="ПЕРЕЧЕНЬ" w:history="1">
        <w:r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форме</w:t>
        </w:r>
      </w:hyperlink>
      <w:r w:rsidRPr="002A068B">
        <w:rPr>
          <w:rFonts w:ascii="Times New Roman" w:hAnsi="Times New Roman" w:cs="Times New Roman"/>
          <w:sz w:val="26"/>
          <w:szCs w:val="26"/>
        </w:rPr>
        <w:t xml:space="preserve"> согласно пр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ложению 2 к настоящему Порядку.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3.2. Ведение Перечня осуществляется  администраци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ей </w:t>
      </w:r>
      <w:r w:rsidR="00C21A42" w:rsidRPr="002A068B">
        <w:rPr>
          <w:rFonts w:ascii="Times New Roman" w:hAnsi="Times New Roman" w:cs="Times New Roman"/>
          <w:sz w:val="26"/>
          <w:szCs w:val="26"/>
        </w:rPr>
        <w:t>Нигирского сельск</w:t>
      </w:r>
      <w:r w:rsidR="00C21A42" w:rsidRPr="002A068B">
        <w:rPr>
          <w:rFonts w:ascii="Times New Roman" w:hAnsi="Times New Roman" w:cs="Times New Roman"/>
          <w:sz w:val="26"/>
          <w:szCs w:val="26"/>
        </w:rPr>
        <w:t>о</w:t>
      </w:r>
      <w:r w:rsidR="00C21A42" w:rsidRPr="002A068B">
        <w:rPr>
          <w:rFonts w:ascii="Times New Roman" w:hAnsi="Times New Roman" w:cs="Times New Roman"/>
          <w:sz w:val="26"/>
          <w:szCs w:val="26"/>
        </w:rPr>
        <w:t xml:space="preserve">го поселения </w:t>
      </w:r>
      <w:r w:rsidRPr="002A068B">
        <w:rPr>
          <w:rFonts w:ascii="Times New Roman" w:hAnsi="Times New Roman" w:cs="Times New Roman"/>
          <w:sz w:val="26"/>
          <w:szCs w:val="26"/>
        </w:rPr>
        <w:t>(далее -</w:t>
      </w:r>
      <w:r w:rsidR="00F924AC"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4D1B71" w:rsidRPr="002A068B">
        <w:rPr>
          <w:rFonts w:ascii="Times New Roman" w:hAnsi="Times New Roman" w:cs="Times New Roman"/>
          <w:sz w:val="26"/>
          <w:szCs w:val="26"/>
        </w:rPr>
        <w:t>Администрация</w:t>
      </w:r>
      <w:r w:rsidRPr="002A068B">
        <w:rPr>
          <w:rFonts w:ascii="Times New Roman" w:hAnsi="Times New Roman" w:cs="Times New Roman"/>
          <w:sz w:val="26"/>
          <w:szCs w:val="26"/>
        </w:rPr>
        <w:t xml:space="preserve">) в электронной форме, а также на бумажном носителе. 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Pr="002A068B">
        <w:rPr>
          <w:rFonts w:ascii="Times New Roman" w:hAnsi="Times New Roman" w:cs="Times New Roman"/>
          <w:sz w:val="26"/>
          <w:szCs w:val="26"/>
        </w:rPr>
        <w:t>несет ответственность за недостоверность сведений, с</w:t>
      </w:r>
      <w:r w:rsidRPr="002A068B">
        <w:rPr>
          <w:rFonts w:ascii="Times New Roman" w:hAnsi="Times New Roman" w:cs="Times New Roman"/>
          <w:sz w:val="26"/>
          <w:szCs w:val="26"/>
        </w:rPr>
        <w:t>о</w:t>
      </w:r>
      <w:r w:rsidRPr="002A068B">
        <w:rPr>
          <w:rFonts w:ascii="Times New Roman" w:hAnsi="Times New Roman" w:cs="Times New Roman"/>
          <w:sz w:val="26"/>
          <w:szCs w:val="26"/>
        </w:rPr>
        <w:t>держащихся в Перечне.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76"/>
      <w:bookmarkEnd w:id="1"/>
      <w:r w:rsidRPr="002A068B">
        <w:rPr>
          <w:rFonts w:ascii="Times New Roman" w:hAnsi="Times New Roman" w:cs="Times New Roman"/>
          <w:sz w:val="26"/>
          <w:szCs w:val="26"/>
        </w:rPr>
        <w:t>3.3. В Перечень вносятся сведения о муниципальном имуществе, соотве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Pr="002A068B">
        <w:rPr>
          <w:rFonts w:ascii="Times New Roman" w:hAnsi="Times New Roman" w:cs="Times New Roman"/>
          <w:sz w:val="26"/>
          <w:szCs w:val="26"/>
        </w:rPr>
        <w:t>ствующем следующим критериям:</w:t>
      </w:r>
    </w:p>
    <w:p w:rsidR="005A75C8" w:rsidRPr="002A068B" w:rsidRDefault="005A75C8" w:rsidP="00105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- свободно от прав третьих лиц (за исключением права хозяйственного вед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ния, права оперативного управления, а также им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ущественных прав субъектов МСП), </w:t>
      </w:r>
      <w:r w:rsidR="001052BF" w:rsidRPr="002A068B">
        <w:rPr>
          <w:rFonts w:ascii="Times New Roman" w:hAnsi="Times New Roman" w:cs="Times New Roman"/>
          <w:sz w:val="26"/>
          <w:szCs w:val="26"/>
        </w:rPr>
        <w:t>а также физических лицам, не являющимся индивидуальными предприн</w:t>
      </w:r>
      <w:r w:rsidR="001052BF" w:rsidRPr="002A068B">
        <w:rPr>
          <w:rFonts w:ascii="Times New Roman" w:hAnsi="Times New Roman" w:cs="Times New Roman"/>
          <w:sz w:val="26"/>
          <w:szCs w:val="26"/>
        </w:rPr>
        <w:t>и</w:t>
      </w:r>
      <w:r w:rsidR="001052BF" w:rsidRPr="002A068B">
        <w:rPr>
          <w:rFonts w:ascii="Times New Roman" w:hAnsi="Times New Roman" w:cs="Times New Roman"/>
          <w:sz w:val="26"/>
          <w:szCs w:val="26"/>
        </w:rPr>
        <w:t>мателями и принимающими специальный налоговый режим.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827682" w:rsidRPr="002A068B">
        <w:rPr>
          <w:rFonts w:ascii="Times New Roman" w:hAnsi="Times New Roman" w:cs="Times New Roman"/>
          <w:sz w:val="26"/>
          <w:szCs w:val="26"/>
        </w:rPr>
        <w:t>в отношении муниципального имущества федеральными законами не уст</w:t>
      </w:r>
      <w:r w:rsidR="00827682" w:rsidRPr="002A068B">
        <w:rPr>
          <w:rFonts w:ascii="Times New Roman" w:hAnsi="Times New Roman" w:cs="Times New Roman"/>
          <w:sz w:val="26"/>
          <w:szCs w:val="26"/>
        </w:rPr>
        <w:t>а</w:t>
      </w:r>
      <w:r w:rsidR="00827682" w:rsidRPr="002A068B">
        <w:rPr>
          <w:rFonts w:ascii="Times New Roman" w:hAnsi="Times New Roman" w:cs="Times New Roman"/>
          <w:sz w:val="26"/>
          <w:szCs w:val="26"/>
        </w:rPr>
        <w:t>новлен запрет на его передачу во временное владение и (или) пользование, в том числе в аренду на торгах или без проведения торгов;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- не является объектом религиозного назначения;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- не является объектом незавершенного строительства;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-</w:t>
      </w:r>
      <w:r w:rsidR="00827682" w:rsidRPr="002A068B">
        <w:rPr>
          <w:rFonts w:ascii="Times New Roman" w:hAnsi="Times New Roman" w:cs="Times New Roman"/>
          <w:sz w:val="26"/>
          <w:szCs w:val="26"/>
        </w:rPr>
        <w:t xml:space="preserve"> не подлежит приватизации в соответствии с прогнозным планом (програ</w:t>
      </w:r>
      <w:r w:rsidR="00827682" w:rsidRPr="002A068B">
        <w:rPr>
          <w:rFonts w:ascii="Times New Roman" w:hAnsi="Times New Roman" w:cs="Times New Roman"/>
          <w:sz w:val="26"/>
          <w:szCs w:val="26"/>
        </w:rPr>
        <w:t>м</w:t>
      </w:r>
      <w:r w:rsidR="00827682" w:rsidRPr="002A068B">
        <w:rPr>
          <w:rFonts w:ascii="Times New Roman" w:hAnsi="Times New Roman" w:cs="Times New Roman"/>
          <w:sz w:val="26"/>
          <w:szCs w:val="26"/>
        </w:rPr>
        <w:t>мой) приватизации муниципального имущества</w:t>
      </w:r>
      <w:r w:rsidRPr="002A068B">
        <w:rPr>
          <w:rFonts w:ascii="Times New Roman" w:hAnsi="Times New Roman" w:cs="Times New Roman"/>
          <w:sz w:val="26"/>
          <w:szCs w:val="26"/>
        </w:rPr>
        <w:t>;</w:t>
      </w:r>
    </w:p>
    <w:p w:rsidR="005A75C8" w:rsidRPr="002A068B" w:rsidRDefault="005A75C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в отношении имущества не принято решение </w:t>
      </w:r>
      <w:r w:rsidR="004D1B71" w:rsidRPr="002A068B">
        <w:rPr>
          <w:rFonts w:ascii="Times New Roman" w:hAnsi="Times New Roman" w:cs="Times New Roman"/>
          <w:sz w:val="26"/>
          <w:szCs w:val="26"/>
        </w:rPr>
        <w:t>А</w:t>
      </w:r>
      <w:r w:rsidR="00D73561" w:rsidRPr="002A068B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Pr="002A068B">
        <w:rPr>
          <w:rFonts w:ascii="Times New Roman" w:hAnsi="Times New Roman" w:cs="Times New Roman"/>
          <w:sz w:val="26"/>
          <w:szCs w:val="26"/>
        </w:rPr>
        <w:t>о предоста</w:t>
      </w:r>
      <w:r w:rsidRPr="002A068B">
        <w:rPr>
          <w:rFonts w:ascii="Times New Roman" w:hAnsi="Times New Roman" w:cs="Times New Roman"/>
          <w:sz w:val="26"/>
          <w:szCs w:val="26"/>
        </w:rPr>
        <w:t>в</w:t>
      </w:r>
      <w:r w:rsidRPr="002A068B">
        <w:rPr>
          <w:rFonts w:ascii="Times New Roman" w:hAnsi="Times New Roman" w:cs="Times New Roman"/>
          <w:sz w:val="26"/>
          <w:szCs w:val="26"/>
        </w:rPr>
        <w:t>лении его иным лицам;</w:t>
      </w:r>
    </w:p>
    <w:p w:rsidR="005A75C8" w:rsidRPr="002A068B" w:rsidRDefault="00D7356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2A068B">
        <w:rPr>
          <w:rFonts w:ascii="Times New Roman" w:hAnsi="Times New Roman" w:cs="Times New Roman"/>
          <w:sz w:val="26"/>
          <w:szCs w:val="26"/>
        </w:rPr>
        <w:t>не признано аварийным и подлежащим сносу</w:t>
      </w:r>
      <w:r w:rsidR="00827682" w:rsidRPr="002A068B">
        <w:rPr>
          <w:rFonts w:ascii="Times New Roman" w:hAnsi="Times New Roman" w:cs="Times New Roman"/>
          <w:sz w:val="26"/>
          <w:szCs w:val="26"/>
        </w:rPr>
        <w:t xml:space="preserve"> или реконструкции</w:t>
      </w:r>
      <w:r w:rsidR="005A75C8" w:rsidRPr="002A068B">
        <w:rPr>
          <w:rFonts w:ascii="Times New Roman" w:hAnsi="Times New Roman" w:cs="Times New Roman"/>
          <w:sz w:val="26"/>
          <w:szCs w:val="26"/>
        </w:rPr>
        <w:t>;</w:t>
      </w:r>
    </w:p>
    <w:p w:rsidR="005A75C8" w:rsidRPr="002A068B" w:rsidRDefault="00D7356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2A068B">
        <w:rPr>
          <w:rFonts w:ascii="Times New Roman" w:hAnsi="Times New Roman" w:cs="Times New Roman"/>
          <w:sz w:val="26"/>
          <w:szCs w:val="26"/>
        </w:rPr>
        <w:t>не относится к жилищному фонду или объектам сети инженерно-</w:t>
      </w:r>
      <w:proofErr w:type="spellStart"/>
      <w:r w:rsidRPr="002A068B">
        <w:rPr>
          <w:rFonts w:ascii="Times New Roman" w:hAnsi="Times New Roman" w:cs="Times New Roman"/>
          <w:sz w:val="26"/>
          <w:szCs w:val="26"/>
        </w:rPr>
        <w:t>т</w:t>
      </w:r>
      <w:r w:rsidR="005A75C8" w:rsidRPr="002A068B">
        <w:rPr>
          <w:rFonts w:ascii="Times New Roman" w:hAnsi="Times New Roman" w:cs="Times New Roman"/>
          <w:sz w:val="26"/>
          <w:szCs w:val="26"/>
        </w:rPr>
        <w:t>ехниче</w:t>
      </w:r>
      <w:proofErr w:type="gramStart"/>
      <w:r w:rsidRPr="002A068B">
        <w:rPr>
          <w:rFonts w:ascii="Times New Roman" w:hAnsi="Times New Roman" w:cs="Times New Roman"/>
          <w:sz w:val="26"/>
          <w:szCs w:val="26"/>
        </w:rPr>
        <w:t>с</w:t>
      </w:r>
      <w:proofErr w:type="spellEnd"/>
      <w:r w:rsidRPr="002A068B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5A75C8" w:rsidRPr="002A068B">
        <w:rPr>
          <w:rFonts w:ascii="Times New Roman" w:hAnsi="Times New Roman" w:cs="Times New Roman"/>
          <w:sz w:val="26"/>
          <w:szCs w:val="26"/>
        </w:rPr>
        <w:t>кого обеспечения, к которым подключен объект жилищного фонда;</w:t>
      </w:r>
    </w:p>
    <w:p w:rsidR="005A75C8" w:rsidRPr="002A068B" w:rsidRDefault="008F0B96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2A068B">
        <w:rPr>
          <w:rFonts w:ascii="Times New Roman" w:hAnsi="Times New Roman" w:cs="Times New Roman"/>
          <w:sz w:val="26"/>
          <w:szCs w:val="26"/>
        </w:rPr>
        <w:t>не включено в перечень имущества, находящегося в собственности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 посел</w:t>
      </w:r>
      <w:r w:rsidR="004D1B71" w:rsidRPr="002A068B">
        <w:rPr>
          <w:rFonts w:ascii="Times New Roman" w:hAnsi="Times New Roman" w:cs="Times New Roman"/>
          <w:sz w:val="26"/>
          <w:szCs w:val="26"/>
        </w:rPr>
        <w:t>е</w:t>
      </w:r>
      <w:r w:rsidR="004D1B71" w:rsidRPr="002A068B">
        <w:rPr>
          <w:rFonts w:ascii="Times New Roman" w:hAnsi="Times New Roman" w:cs="Times New Roman"/>
          <w:sz w:val="26"/>
          <w:szCs w:val="26"/>
        </w:rPr>
        <w:t>ния</w:t>
      </w:r>
      <w:r w:rsidR="005A75C8" w:rsidRPr="002A068B">
        <w:rPr>
          <w:rFonts w:ascii="Times New Roman" w:hAnsi="Times New Roman" w:cs="Times New Roman"/>
          <w:sz w:val="26"/>
          <w:szCs w:val="26"/>
        </w:rPr>
        <w:t>, предназначенного для передачи во владение и (или) в пользование на долг</w:t>
      </w:r>
      <w:r w:rsidR="005A75C8" w:rsidRPr="002A068B">
        <w:rPr>
          <w:rFonts w:ascii="Times New Roman" w:hAnsi="Times New Roman" w:cs="Times New Roman"/>
          <w:sz w:val="26"/>
          <w:szCs w:val="26"/>
        </w:rPr>
        <w:t>о</w:t>
      </w:r>
      <w:r w:rsidR="005A75C8" w:rsidRPr="002A068B">
        <w:rPr>
          <w:rFonts w:ascii="Times New Roman" w:hAnsi="Times New Roman" w:cs="Times New Roman"/>
          <w:sz w:val="26"/>
          <w:szCs w:val="26"/>
        </w:rPr>
        <w:t>срочной основе социально ориентированным некоммерческим организациям;</w:t>
      </w:r>
    </w:p>
    <w:p w:rsidR="005A75C8" w:rsidRPr="002A068B" w:rsidRDefault="001A4FA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2A068B">
        <w:rPr>
          <w:rFonts w:ascii="Times New Roman" w:hAnsi="Times New Roman" w:cs="Times New Roman"/>
          <w:sz w:val="26"/>
          <w:szCs w:val="26"/>
        </w:rPr>
        <w:t xml:space="preserve">земельный участок не относится к земельным участкам, предусмотренным </w:t>
      </w:r>
      <w:hyperlink r:id="rId11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подпунктами 1</w:t>
        </w:r>
      </w:hyperlink>
      <w:r w:rsidR="0089264D" w:rsidRPr="002A068B">
        <w:rPr>
          <w:rFonts w:ascii="Times New Roman" w:hAnsi="Times New Roman" w:cs="Times New Roman"/>
          <w:sz w:val="26"/>
          <w:szCs w:val="26"/>
        </w:rPr>
        <w:t>-</w:t>
      </w:r>
      <w:hyperlink r:id="rId12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10</w:t>
        </w:r>
      </w:hyperlink>
      <w:r w:rsidR="005A75C8" w:rsidRPr="002A068B">
        <w:rPr>
          <w:rFonts w:ascii="Times New Roman" w:hAnsi="Times New Roman" w:cs="Times New Roman"/>
          <w:sz w:val="26"/>
          <w:szCs w:val="26"/>
        </w:rPr>
        <w:t xml:space="preserve">, </w:t>
      </w:r>
      <w:hyperlink r:id="rId13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13</w:t>
        </w:r>
      </w:hyperlink>
      <w:r w:rsidR="005A75C8" w:rsidRPr="002A068B">
        <w:rPr>
          <w:rFonts w:ascii="Times New Roman" w:hAnsi="Times New Roman" w:cs="Times New Roman"/>
          <w:sz w:val="26"/>
          <w:szCs w:val="26"/>
        </w:rPr>
        <w:t>-</w:t>
      </w:r>
      <w:hyperlink r:id="rId14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15</w:t>
        </w:r>
      </w:hyperlink>
      <w:r w:rsidR="005A75C8" w:rsidRPr="002A068B">
        <w:rPr>
          <w:rFonts w:ascii="Times New Roman" w:hAnsi="Times New Roman" w:cs="Times New Roman"/>
          <w:sz w:val="26"/>
          <w:szCs w:val="26"/>
        </w:rPr>
        <w:t xml:space="preserve">, </w:t>
      </w:r>
      <w:hyperlink r:id="rId15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18</w:t>
        </w:r>
      </w:hyperlink>
      <w:r w:rsidR="005A75C8" w:rsidRPr="002A068B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="005A75C8" w:rsidRPr="002A068B">
        <w:rPr>
          <w:rFonts w:ascii="Times New Roman" w:hAnsi="Times New Roman" w:cs="Times New Roman"/>
          <w:sz w:val="26"/>
          <w:szCs w:val="26"/>
        </w:rPr>
        <w:t xml:space="preserve"> </w:t>
      </w:r>
      <w:hyperlink r:id="rId16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19 пункта 8 статьи 39.11</w:t>
        </w:r>
      </w:hyperlink>
      <w:r w:rsidR="005A75C8" w:rsidRPr="002A068B">
        <w:rPr>
          <w:rFonts w:ascii="Times New Roman" w:hAnsi="Times New Roman" w:cs="Times New Roman"/>
          <w:sz w:val="26"/>
          <w:szCs w:val="26"/>
        </w:rPr>
        <w:t xml:space="preserve"> Земельного кодекса Ро</w:t>
      </w:r>
      <w:r w:rsidR="005A75C8" w:rsidRPr="002A068B">
        <w:rPr>
          <w:rFonts w:ascii="Times New Roman" w:hAnsi="Times New Roman" w:cs="Times New Roman"/>
          <w:sz w:val="26"/>
          <w:szCs w:val="26"/>
        </w:rPr>
        <w:t>с</w:t>
      </w:r>
      <w:r w:rsidR="005A75C8" w:rsidRPr="002A068B">
        <w:rPr>
          <w:rFonts w:ascii="Times New Roman" w:hAnsi="Times New Roman" w:cs="Times New Roman"/>
          <w:sz w:val="26"/>
          <w:szCs w:val="26"/>
        </w:rPr>
        <w:t>сийской Федерации, за исключением земельных участков, предоставленных в аренду субъектами МСП;</w:t>
      </w:r>
    </w:p>
    <w:p w:rsidR="00827682" w:rsidRPr="002A068B" w:rsidRDefault="001A4FA1" w:rsidP="0082768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 xml:space="preserve">- </w:t>
      </w:r>
      <w:r w:rsidR="00827682" w:rsidRPr="002A068B">
        <w:rPr>
          <w:sz w:val="26"/>
          <w:szCs w:val="26"/>
        </w:rPr>
        <w:t>в отношении муниципального имущества, закрепленного на праве хозя</w:t>
      </w:r>
      <w:r w:rsidR="00827682" w:rsidRPr="002A068B">
        <w:rPr>
          <w:sz w:val="26"/>
          <w:szCs w:val="26"/>
        </w:rPr>
        <w:t>й</w:t>
      </w:r>
      <w:r w:rsidR="00827682" w:rsidRPr="002A068B">
        <w:rPr>
          <w:sz w:val="26"/>
          <w:szCs w:val="26"/>
        </w:rPr>
        <w:t>ственного ведения или оперативного управления за муниципальным унитарным предприятием, на праве оперативного управления за муниципальным учрежден</w:t>
      </w:r>
      <w:r w:rsidR="00827682" w:rsidRPr="002A068B">
        <w:rPr>
          <w:sz w:val="26"/>
          <w:szCs w:val="26"/>
        </w:rPr>
        <w:t>и</w:t>
      </w:r>
      <w:r w:rsidR="00827682" w:rsidRPr="002A068B">
        <w:rPr>
          <w:sz w:val="26"/>
          <w:szCs w:val="26"/>
        </w:rPr>
        <w:t>ем, представлено предложение такого предприятия или учреждения о включении соответствующего муниципального имущества в Перечень, а также согласие А</w:t>
      </w:r>
      <w:r w:rsidR="00827682" w:rsidRPr="002A068B">
        <w:rPr>
          <w:sz w:val="26"/>
          <w:szCs w:val="26"/>
        </w:rPr>
        <w:t>д</w:t>
      </w:r>
      <w:r w:rsidR="00827682" w:rsidRPr="002A068B">
        <w:rPr>
          <w:sz w:val="26"/>
          <w:szCs w:val="26"/>
        </w:rPr>
        <w:t>министрации, на включение муниципального имущества в Перечень;</w:t>
      </w:r>
    </w:p>
    <w:p w:rsidR="005A75C8" w:rsidRPr="002A068B" w:rsidRDefault="00827682" w:rsidP="0082768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sz w:val="26"/>
          <w:szCs w:val="26"/>
        </w:rPr>
        <w:t>- движимое имущество не относится к имуществу, которое теряет свои нат</w:t>
      </w:r>
      <w:r w:rsidRPr="002A068B">
        <w:rPr>
          <w:rFonts w:ascii="Times New Roman" w:hAnsi="Times New Roman" w:cs="Times New Roman"/>
          <w:sz w:val="26"/>
          <w:szCs w:val="26"/>
        </w:rPr>
        <w:t>у</w:t>
      </w:r>
      <w:r w:rsidRPr="002A068B">
        <w:rPr>
          <w:rFonts w:ascii="Times New Roman" w:hAnsi="Times New Roman" w:cs="Times New Roman"/>
          <w:sz w:val="26"/>
          <w:szCs w:val="26"/>
        </w:rPr>
        <w:t>ральные свойства в процессе его использования (потребляемым вещам), к имущ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</w:t>
      </w:r>
      <w:proofErr w:type="gramEnd"/>
    </w:p>
    <w:p w:rsidR="005A75C8" w:rsidRPr="002A068B" w:rsidRDefault="005A75C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3.4. </w:t>
      </w:r>
      <w:r w:rsidR="001A4FA1" w:rsidRPr="002A068B">
        <w:rPr>
          <w:rFonts w:ascii="Times New Roman" w:hAnsi="Times New Roman" w:cs="Times New Roman"/>
          <w:sz w:val="26"/>
          <w:szCs w:val="26"/>
        </w:rPr>
        <w:t xml:space="preserve">Муниципальное </w:t>
      </w:r>
      <w:r w:rsidRPr="002A068B">
        <w:rPr>
          <w:rFonts w:ascii="Times New Roman" w:hAnsi="Times New Roman" w:cs="Times New Roman"/>
          <w:sz w:val="26"/>
          <w:szCs w:val="26"/>
        </w:rPr>
        <w:t xml:space="preserve">имущество может быть включено в план приватизации </w:t>
      </w:r>
      <w:r w:rsidR="001A4FA1"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2A068B">
        <w:rPr>
          <w:rFonts w:ascii="Times New Roman" w:hAnsi="Times New Roman" w:cs="Times New Roman"/>
          <w:sz w:val="26"/>
          <w:szCs w:val="26"/>
        </w:rPr>
        <w:t xml:space="preserve">имущества в случае исключения </w:t>
      </w:r>
      <w:r w:rsidR="001A4FA1"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2A068B">
        <w:rPr>
          <w:rFonts w:ascii="Times New Roman" w:hAnsi="Times New Roman" w:cs="Times New Roman"/>
          <w:sz w:val="26"/>
          <w:szCs w:val="26"/>
        </w:rPr>
        <w:t>имущества из Перечня.</w:t>
      </w:r>
    </w:p>
    <w:p w:rsidR="005A75C8" w:rsidRPr="002A068B" w:rsidRDefault="005A75C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3.5. Сведения о </w:t>
      </w:r>
      <w:r w:rsidR="001A4FA1" w:rsidRPr="002A068B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Pr="002A068B">
        <w:rPr>
          <w:rFonts w:ascii="Times New Roman" w:hAnsi="Times New Roman" w:cs="Times New Roman"/>
          <w:sz w:val="26"/>
          <w:szCs w:val="26"/>
        </w:rPr>
        <w:t>имуществе группируются в Перечне по в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дам имущества: недвижимое имущество (в том числе имущественный комплекс, земельные участки, здания, сооружения), движимое имущество.</w:t>
      </w:r>
    </w:p>
    <w:p w:rsidR="00454C64" w:rsidRPr="002A068B" w:rsidRDefault="00454C64" w:rsidP="001A58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3.6. </w:t>
      </w:r>
      <w:proofErr w:type="gramStart"/>
      <w:r w:rsidR="008665BE" w:rsidRPr="002A068B">
        <w:rPr>
          <w:rFonts w:ascii="Times New Roman" w:hAnsi="Times New Roman" w:cs="Times New Roman"/>
          <w:sz w:val="26"/>
          <w:szCs w:val="26"/>
        </w:rPr>
        <w:t>Внесение сведений о муниципальном имуществе в Перечень (в том чи</w:t>
      </w:r>
      <w:r w:rsidR="008665BE" w:rsidRPr="002A068B">
        <w:rPr>
          <w:rFonts w:ascii="Times New Roman" w:hAnsi="Times New Roman" w:cs="Times New Roman"/>
          <w:sz w:val="26"/>
          <w:szCs w:val="26"/>
        </w:rPr>
        <w:t>с</w:t>
      </w:r>
      <w:r w:rsidR="008665BE" w:rsidRPr="002A068B">
        <w:rPr>
          <w:rFonts w:ascii="Times New Roman" w:hAnsi="Times New Roman" w:cs="Times New Roman"/>
          <w:sz w:val="26"/>
          <w:szCs w:val="26"/>
        </w:rPr>
        <w:t>ле ежегодное дополнение), исключение сведений о муниципальном имуществе из Перечня, а также изменение сведений о муниципальном имуществе, включенном в Перечень, осуществляется на основании предложений, поступивших в Админ</w:t>
      </w:r>
      <w:r w:rsidR="008665BE" w:rsidRPr="002A068B">
        <w:rPr>
          <w:rFonts w:ascii="Times New Roman" w:hAnsi="Times New Roman" w:cs="Times New Roman"/>
          <w:sz w:val="26"/>
          <w:szCs w:val="26"/>
        </w:rPr>
        <w:t>и</w:t>
      </w:r>
      <w:r w:rsidR="008665BE" w:rsidRPr="002A068B">
        <w:rPr>
          <w:rFonts w:ascii="Times New Roman" w:hAnsi="Times New Roman" w:cs="Times New Roman"/>
          <w:sz w:val="26"/>
          <w:szCs w:val="26"/>
        </w:rPr>
        <w:t>страцию в письменном виде от органов местного самоуправления Нигирского сельского поселения, некоммерческих организаций, выражающих интересы суб</w:t>
      </w:r>
      <w:r w:rsidR="008665BE" w:rsidRPr="002A068B">
        <w:rPr>
          <w:rFonts w:ascii="Times New Roman" w:hAnsi="Times New Roman" w:cs="Times New Roman"/>
          <w:sz w:val="26"/>
          <w:szCs w:val="26"/>
        </w:rPr>
        <w:t>ъ</w:t>
      </w:r>
      <w:r w:rsidR="008665BE" w:rsidRPr="002A068B">
        <w:rPr>
          <w:rFonts w:ascii="Times New Roman" w:hAnsi="Times New Roman" w:cs="Times New Roman"/>
          <w:sz w:val="26"/>
          <w:szCs w:val="26"/>
        </w:rPr>
        <w:t>ектов МСП, физических лиц, применяющих специальный налоговый режим, акц</w:t>
      </w:r>
      <w:r w:rsidR="008665BE" w:rsidRPr="002A068B">
        <w:rPr>
          <w:rFonts w:ascii="Times New Roman" w:hAnsi="Times New Roman" w:cs="Times New Roman"/>
          <w:sz w:val="26"/>
          <w:szCs w:val="26"/>
        </w:rPr>
        <w:t>и</w:t>
      </w:r>
      <w:r w:rsidR="008665BE" w:rsidRPr="002A068B">
        <w:rPr>
          <w:rFonts w:ascii="Times New Roman" w:hAnsi="Times New Roman" w:cs="Times New Roman"/>
          <w:sz w:val="26"/>
          <w:szCs w:val="26"/>
        </w:rPr>
        <w:t>онер</w:t>
      </w:r>
      <w:r w:rsidR="00F924AC" w:rsidRPr="002A068B">
        <w:rPr>
          <w:rFonts w:ascii="Times New Roman" w:hAnsi="Times New Roman" w:cs="Times New Roman"/>
          <w:sz w:val="26"/>
          <w:szCs w:val="26"/>
        </w:rPr>
        <w:t>ного общества</w:t>
      </w:r>
      <w:proofErr w:type="gramEnd"/>
      <w:r w:rsidR="00F924AC" w:rsidRPr="002A068B">
        <w:rPr>
          <w:rFonts w:ascii="Times New Roman" w:hAnsi="Times New Roman" w:cs="Times New Roman"/>
          <w:sz w:val="26"/>
          <w:szCs w:val="26"/>
        </w:rPr>
        <w:t xml:space="preserve"> «</w:t>
      </w:r>
      <w:r w:rsidR="008665BE" w:rsidRPr="002A068B">
        <w:rPr>
          <w:rFonts w:ascii="Times New Roman" w:hAnsi="Times New Roman" w:cs="Times New Roman"/>
          <w:sz w:val="26"/>
          <w:szCs w:val="26"/>
        </w:rPr>
        <w:t>Федеральная корпорация по развитию малого и среднего предпри</w:t>
      </w:r>
      <w:r w:rsidR="00F924AC" w:rsidRPr="002A068B">
        <w:rPr>
          <w:rFonts w:ascii="Times New Roman" w:hAnsi="Times New Roman" w:cs="Times New Roman"/>
          <w:sz w:val="26"/>
          <w:szCs w:val="26"/>
        </w:rPr>
        <w:t>нимательства»</w:t>
      </w:r>
      <w:r w:rsidR="008665BE" w:rsidRPr="002A068B">
        <w:rPr>
          <w:rFonts w:ascii="Times New Roman" w:hAnsi="Times New Roman" w:cs="Times New Roman"/>
          <w:sz w:val="26"/>
          <w:szCs w:val="26"/>
        </w:rPr>
        <w:t>, субъектов МСП, и физических лиц, применяющих спец</w:t>
      </w:r>
      <w:r w:rsidR="008665BE" w:rsidRPr="002A068B">
        <w:rPr>
          <w:rFonts w:ascii="Times New Roman" w:hAnsi="Times New Roman" w:cs="Times New Roman"/>
          <w:sz w:val="26"/>
          <w:szCs w:val="26"/>
        </w:rPr>
        <w:t>и</w:t>
      </w:r>
      <w:r w:rsidR="008665BE" w:rsidRPr="002A068B">
        <w:rPr>
          <w:rFonts w:ascii="Times New Roman" w:hAnsi="Times New Roman" w:cs="Times New Roman"/>
          <w:sz w:val="26"/>
          <w:szCs w:val="26"/>
        </w:rPr>
        <w:t>альный налоговый режим, муниципального унитарного предприятия, муниципал</w:t>
      </w:r>
      <w:r w:rsidR="008665BE" w:rsidRPr="002A068B">
        <w:rPr>
          <w:rFonts w:ascii="Times New Roman" w:hAnsi="Times New Roman" w:cs="Times New Roman"/>
          <w:sz w:val="26"/>
          <w:szCs w:val="26"/>
        </w:rPr>
        <w:t>ь</w:t>
      </w:r>
      <w:r w:rsidR="008665BE" w:rsidRPr="002A068B">
        <w:rPr>
          <w:rFonts w:ascii="Times New Roman" w:hAnsi="Times New Roman" w:cs="Times New Roman"/>
          <w:sz w:val="26"/>
          <w:szCs w:val="26"/>
        </w:rPr>
        <w:t>ного учреждения, а также рабочей группы.</w:t>
      </w:r>
    </w:p>
    <w:p w:rsidR="0038480E" w:rsidRPr="002A068B" w:rsidRDefault="00454C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3.7. Рассмотрение предложений, указанных в </w:t>
      </w:r>
      <w:hyperlink r:id="rId17" w:anchor="Par92" w:tooltip="3.6. Внесение сведений о краевом имуществе в Перечень (в том числе ежегодное дополнение), исключение сведений о краевом имуществе из Перечня, а также изменение сведений о краевом имуществе, включенном в Перечень, осуществляется на основании предложений, п" w:history="1">
        <w:r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пункте 3.6</w:t>
        </w:r>
      </w:hyperlink>
      <w:r w:rsidRPr="002A068B">
        <w:rPr>
          <w:rFonts w:ascii="Times New Roman" w:hAnsi="Times New Roman" w:cs="Times New Roman"/>
          <w:sz w:val="26"/>
          <w:szCs w:val="26"/>
        </w:rPr>
        <w:t xml:space="preserve"> настоящего раздела, осуществляется 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Pr="002A068B">
        <w:rPr>
          <w:rFonts w:ascii="Times New Roman" w:hAnsi="Times New Roman" w:cs="Times New Roman"/>
          <w:sz w:val="26"/>
          <w:szCs w:val="26"/>
        </w:rPr>
        <w:t>в течение 30 календарных дней со дня их посту</w:t>
      </w:r>
      <w:r w:rsidRPr="002A068B">
        <w:rPr>
          <w:rFonts w:ascii="Times New Roman" w:hAnsi="Times New Roman" w:cs="Times New Roman"/>
          <w:sz w:val="26"/>
          <w:szCs w:val="26"/>
        </w:rPr>
        <w:t>п</w:t>
      </w:r>
      <w:r w:rsidRPr="002A068B">
        <w:rPr>
          <w:rFonts w:ascii="Times New Roman" w:hAnsi="Times New Roman" w:cs="Times New Roman"/>
          <w:sz w:val="26"/>
          <w:szCs w:val="26"/>
        </w:rPr>
        <w:t>ления.</w:t>
      </w:r>
    </w:p>
    <w:p w:rsidR="008665BE" w:rsidRPr="002A068B" w:rsidRDefault="008665BE" w:rsidP="008665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По результатам рассмотрения предложения Администрацией принимается одно из следующих решений:</w:t>
      </w:r>
    </w:p>
    <w:p w:rsidR="008665BE" w:rsidRPr="002A068B" w:rsidRDefault="008665BE" w:rsidP="008665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- о включении сведений о муниципальном имуществе, в отношении которого поступило предложение, в Перечень с учетом критериев, установленных пунктом 3.3</w:t>
      </w:r>
      <w:hyperlink r:id="rId18" w:history="1"/>
      <w:r w:rsidRPr="002A068B">
        <w:rPr>
          <w:sz w:val="26"/>
          <w:szCs w:val="26"/>
        </w:rPr>
        <w:t xml:space="preserve"> настоящего Порядка;</w:t>
      </w:r>
    </w:p>
    <w:p w:rsidR="008665BE" w:rsidRPr="002A068B" w:rsidRDefault="008665BE" w:rsidP="008665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- об исключении сведений о муниципальном имуществе, в отношении кот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рого поступило предложение, из Перечня с учетом положений пункта 3.9 насто</w:t>
      </w:r>
      <w:r w:rsidRPr="002A068B">
        <w:rPr>
          <w:sz w:val="26"/>
          <w:szCs w:val="26"/>
        </w:rPr>
        <w:t>я</w:t>
      </w:r>
      <w:r w:rsidRPr="002A068B">
        <w:rPr>
          <w:sz w:val="26"/>
          <w:szCs w:val="26"/>
        </w:rPr>
        <w:t>щего Порядка;</w:t>
      </w:r>
    </w:p>
    <w:p w:rsidR="00E85417" w:rsidRDefault="008665BE" w:rsidP="008665BE">
      <w:pPr>
        <w:autoSpaceDE w:val="0"/>
        <w:autoSpaceDN w:val="0"/>
        <w:adjustRightInd w:val="0"/>
        <w:ind w:firstLine="709"/>
        <w:jc w:val="both"/>
        <w:rPr>
          <w:color w:val="464C55"/>
          <w:sz w:val="25"/>
          <w:szCs w:val="25"/>
          <w:shd w:val="clear" w:color="auto" w:fill="FFFFFF"/>
        </w:rPr>
      </w:pPr>
      <w:r w:rsidRPr="002A068B">
        <w:rPr>
          <w:sz w:val="26"/>
          <w:szCs w:val="26"/>
        </w:rPr>
        <w:t>- об отказе в учете предложения.</w:t>
      </w:r>
      <w:r w:rsidR="00392EEE" w:rsidRPr="00392EEE">
        <w:rPr>
          <w:color w:val="464C55"/>
          <w:sz w:val="25"/>
          <w:szCs w:val="25"/>
          <w:shd w:val="clear" w:color="auto" w:fill="FFFFFF"/>
        </w:rPr>
        <w:t xml:space="preserve"> </w:t>
      </w:r>
    </w:p>
    <w:p w:rsidR="008665BE" w:rsidRPr="00E85417" w:rsidRDefault="00E85417" w:rsidP="008665B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464C55"/>
          <w:sz w:val="25"/>
          <w:szCs w:val="25"/>
          <w:shd w:val="clear" w:color="auto" w:fill="FFFFFF"/>
        </w:rPr>
        <w:t xml:space="preserve"> </w:t>
      </w:r>
      <w:r w:rsidR="00392EEE">
        <w:rPr>
          <w:color w:val="464C55"/>
          <w:sz w:val="25"/>
          <w:szCs w:val="25"/>
          <w:shd w:val="clear" w:color="auto" w:fill="FFFFFF"/>
        </w:rPr>
        <w:t> </w:t>
      </w:r>
      <w:r w:rsidR="00392EEE" w:rsidRPr="00E85417">
        <w:rPr>
          <w:color w:val="000000" w:themeColor="text1"/>
          <w:sz w:val="25"/>
          <w:szCs w:val="25"/>
          <w:shd w:val="clear" w:color="auto" w:fill="FFFFFF"/>
        </w:rPr>
        <w:t>В случае принятия решения об отказе в учете предложения, уполномоченный орган направляет лицу, представившему предложение, мотивированный ответ о н</w:t>
      </w:r>
      <w:r w:rsidR="00392EEE" w:rsidRPr="00E85417">
        <w:rPr>
          <w:color w:val="000000" w:themeColor="text1"/>
          <w:sz w:val="25"/>
          <w:szCs w:val="25"/>
          <w:shd w:val="clear" w:color="auto" w:fill="FFFFFF"/>
        </w:rPr>
        <w:t>е</w:t>
      </w:r>
      <w:r w:rsidR="00392EEE" w:rsidRPr="00E85417">
        <w:rPr>
          <w:color w:val="000000" w:themeColor="text1"/>
          <w:sz w:val="25"/>
          <w:szCs w:val="25"/>
          <w:shd w:val="clear" w:color="auto" w:fill="FFFFFF"/>
        </w:rPr>
        <w:t>возможно</w:t>
      </w:r>
      <w:r w:rsidRPr="00E85417">
        <w:rPr>
          <w:color w:val="000000" w:themeColor="text1"/>
          <w:sz w:val="25"/>
          <w:szCs w:val="25"/>
          <w:shd w:val="clear" w:color="auto" w:fill="FFFFFF"/>
        </w:rPr>
        <w:t xml:space="preserve">сти включения сведений </w:t>
      </w:r>
      <w:proofErr w:type="gramStart"/>
      <w:r w:rsidRPr="00E85417">
        <w:rPr>
          <w:color w:val="000000" w:themeColor="text1"/>
          <w:sz w:val="25"/>
          <w:szCs w:val="25"/>
          <w:shd w:val="clear" w:color="auto" w:fill="FFFFFF"/>
        </w:rPr>
        <w:t>о</w:t>
      </w:r>
      <w:proofErr w:type="gramEnd"/>
      <w:r w:rsidRPr="00E85417">
        <w:rPr>
          <w:color w:val="000000" w:themeColor="text1"/>
          <w:sz w:val="25"/>
          <w:szCs w:val="25"/>
          <w:shd w:val="clear" w:color="auto" w:fill="FFFFFF"/>
        </w:rPr>
        <w:t xml:space="preserve"> </w:t>
      </w:r>
      <w:r w:rsidR="00392EEE" w:rsidRPr="00E85417">
        <w:rPr>
          <w:color w:val="000000" w:themeColor="text1"/>
          <w:sz w:val="25"/>
          <w:szCs w:val="25"/>
          <w:shd w:val="clear" w:color="auto" w:fill="FFFFFF"/>
        </w:rPr>
        <w:t xml:space="preserve"> имуществе в перечень или исключения сведе</w:t>
      </w:r>
      <w:r w:rsidRPr="00E85417">
        <w:rPr>
          <w:color w:val="000000" w:themeColor="text1"/>
          <w:sz w:val="25"/>
          <w:szCs w:val="25"/>
          <w:shd w:val="clear" w:color="auto" w:fill="FFFFFF"/>
        </w:rPr>
        <w:t>ний о</w:t>
      </w:r>
      <w:r w:rsidR="00392EEE" w:rsidRPr="00E85417">
        <w:rPr>
          <w:color w:val="000000" w:themeColor="text1"/>
          <w:sz w:val="25"/>
          <w:szCs w:val="25"/>
          <w:shd w:val="clear" w:color="auto" w:fill="FFFFFF"/>
        </w:rPr>
        <w:t xml:space="preserve"> имуществе из перечня.</w:t>
      </w:r>
    </w:p>
    <w:p w:rsidR="00392EEE" w:rsidRPr="002A068B" w:rsidRDefault="00392EEE" w:rsidP="008665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665BE" w:rsidRPr="002A068B" w:rsidRDefault="008665BE" w:rsidP="008665B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Решения Администрации оформляются в форме распоряжения Администр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ции.</w:t>
      </w:r>
    </w:p>
    <w:p w:rsidR="00454C64" w:rsidRPr="002A068B" w:rsidRDefault="00454C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3.8. Решение об отказе в</w:t>
      </w:r>
      <w:r w:rsidR="0038480E" w:rsidRPr="002A068B">
        <w:rPr>
          <w:rFonts w:ascii="Times New Roman" w:hAnsi="Times New Roman" w:cs="Times New Roman"/>
          <w:sz w:val="26"/>
          <w:szCs w:val="26"/>
        </w:rPr>
        <w:t xml:space="preserve"> учете предложения о включении муниципального</w:t>
      </w:r>
      <w:r w:rsidRPr="002A068B">
        <w:rPr>
          <w:rFonts w:ascii="Times New Roman" w:hAnsi="Times New Roman" w:cs="Times New Roman"/>
          <w:sz w:val="26"/>
          <w:szCs w:val="26"/>
        </w:rPr>
        <w:t xml:space="preserve"> имущества в Перечень принимается в следующих случаях:</w:t>
      </w:r>
    </w:p>
    <w:p w:rsidR="00454C64" w:rsidRPr="002A068B" w:rsidRDefault="0038480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- муниципальное</w:t>
      </w:r>
      <w:r w:rsidR="00454C64" w:rsidRPr="002A068B">
        <w:rPr>
          <w:rFonts w:ascii="Times New Roman" w:hAnsi="Times New Roman" w:cs="Times New Roman"/>
          <w:sz w:val="26"/>
          <w:szCs w:val="26"/>
        </w:rPr>
        <w:t xml:space="preserve"> имущество не соответствует критериям, установленным </w:t>
      </w:r>
      <w:hyperlink r:id="rId19" w:anchor="Par76" w:tooltip="3.3. В Перечень вносятся сведения о краевом имуществе, соответствующем следующим критериям:" w:history="1">
        <w:r w:rsidR="00454C64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пунктом 3.3</w:t>
        </w:r>
      </w:hyperlink>
      <w:r w:rsidR="00454C64" w:rsidRPr="002A068B">
        <w:rPr>
          <w:rFonts w:ascii="Times New Roman" w:hAnsi="Times New Roman" w:cs="Times New Roman"/>
          <w:sz w:val="26"/>
          <w:szCs w:val="26"/>
        </w:rPr>
        <w:t xml:space="preserve"> настоящего раздела;</w:t>
      </w:r>
    </w:p>
    <w:p w:rsidR="00454C64" w:rsidRPr="002A068B" w:rsidRDefault="0038480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454C64" w:rsidRPr="002A068B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54C64" w:rsidRPr="002A068B">
        <w:rPr>
          <w:rFonts w:ascii="Times New Roman" w:hAnsi="Times New Roman" w:cs="Times New Roman"/>
          <w:sz w:val="26"/>
          <w:szCs w:val="26"/>
        </w:rPr>
        <w:t>имущества, закрепленного на праве хозя</w:t>
      </w:r>
      <w:r w:rsidR="00454C64" w:rsidRPr="002A068B">
        <w:rPr>
          <w:rFonts w:ascii="Times New Roman" w:hAnsi="Times New Roman" w:cs="Times New Roman"/>
          <w:sz w:val="26"/>
          <w:szCs w:val="26"/>
        </w:rPr>
        <w:t>й</w:t>
      </w:r>
      <w:r w:rsidR="00454C64" w:rsidRPr="002A068B">
        <w:rPr>
          <w:rFonts w:ascii="Times New Roman" w:hAnsi="Times New Roman" w:cs="Times New Roman"/>
          <w:sz w:val="26"/>
          <w:szCs w:val="26"/>
        </w:rPr>
        <w:t>ственного ведения или оперативного управления, отсутствует согласие на включ</w:t>
      </w:r>
      <w:r w:rsidR="00454C64" w:rsidRPr="002A068B">
        <w:rPr>
          <w:rFonts w:ascii="Times New Roman" w:hAnsi="Times New Roman" w:cs="Times New Roman"/>
          <w:sz w:val="26"/>
          <w:szCs w:val="26"/>
        </w:rPr>
        <w:t>е</w:t>
      </w:r>
      <w:r w:rsidR="00454C64" w:rsidRPr="002A068B">
        <w:rPr>
          <w:rFonts w:ascii="Times New Roman" w:hAnsi="Times New Roman" w:cs="Times New Roman"/>
          <w:sz w:val="26"/>
          <w:szCs w:val="26"/>
        </w:rPr>
        <w:t>ние в Перечень со стороны одного или нескольких перечисленных лиц: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 Админ</w:t>
      </w:r>
      <w:r w:rsidR="004D1B71" w:rsidRPr="002A068B">
        <w:rPr>
          <w:rFonts w:ascii="Times New Roman" w:hAnsi="Times New Roman" w:cs="Times New Roman"/>
          <w:sz w:val="26"/>
          <w:szCs w:val="26"/>
        </w:rPr>
        <w:t>и</w:t>
      </w:r>
      <w:r w:rsidR="004D1B71" w:rsidRPr="002A068B">
        <w:rPr>
          <w:rFonts w:ascii="Times New Roman" w:hAnsi="Times New Roman" w:cs="Times New Roman"/>
          <w:sz w:val="26"/>
          <w:szCs w:val="26"/>
        </w:rPr>
        <w:t>страции</w:t>
      </w:r>
      <w:r w:rsidR="00454C64" w:rsidRPr="002A068B">
        <w:rPr>
          <w:rFonts w:ascii="Times New Roman" w:hAnsi="Times New Roman" w:cs="Times New Roman"/>
          <w:sz w:val="26"/>
          <w:szCs w:val="26"/>
        </w:rPr>
        <w:t xml:space="preserve">, </w:t>
      </w:r>
      <w:r w:rsidR="00630064"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54C64" w:rsidRPr="002A068B">
        <w:rPr>
          <w:rFonts w:ascii="Times New Roman" w:hAnsi="Times New Roman" w:cs="Times New Roman"/>
          <w:sz w:val="26"/>
          <w:szCs w:val="26"/>
        </w:rPr>
        <w:t xml:space="preserve">унитарного предприятия или </w:t>
      </w:r>
      <w:r w:rsidR="00630064"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54C64" w:rsidRPr="002A068B">
        <w:rPr>
          <w:rFonts w:ascii="Times New Roman" w:hAnsi="Times New Roman" w:cs="Times New Roman"/>
          <w:sz w:val="26"/>
          <w:szCs w:val="26"/>
        </w:rPr>
        <w:t>учрежд</w:t>
      </w:r>
      <w:r w:rsidR="00454C64" w:rsidRPr="002A068B">
        <w:rPr>
          <w:rFonts w:ascii="Times New Roman" w:hAnsi="Times New Roman" w:cs="Times New Roman"/>
          <w:sz w:val="26"/>
          <w:szCs w:val="26"/>
        </w:rPr>
        <w:t>е</w:t>
      </w:r>
      <w:r w:rsidR="00454C64" w:rsidRPr="002A068B">
        <w:rPr>
          <w:rFonts w:ascii="Times New Roman" w:hAnsi="Times New Roman" w:cs="Times New Roman"/>
          <w:sz w:val="26"/>
          <w:szCs w:val="26"/>
        </w:rPr>
        <w:t>ния, за которым такое имущество закреплено на вещном праве (далее - баланс</w:t>
      </w:r>
      <w:r w:rsidR="00454C64" w:rsidRPr="002A068B">
        <w:rPr>
          <w:rFonts w:ascii="Times New Roman" w:hAnsi="Times New Roman" w:cs="Times New Roman"/>
          <w:sz w:val="26"/>
          <w:szCs w:val="26"/>
        </w:rPr>
        <w:t>о</w:t>
      </w:r>
      <w:r w:rsidR="00454C64" w:rsidRPr="002A068B">
        <w:rPr>
          <w:rFonts w:ascii="Times New Roman" w:hAnsi="Times New Roman" w:cs="Times New Roman"/>
          <w:sz w:val="26"/>
          <w:szCs w:val="26"/>
        </w:rPr>
        <w:t>держа</w:t>
      </w:r>
      <w:r w:rsidR="004D1B71" w:rsidRPr="002A068B">
        <w:rPr>
          <w:rFonts w:ascii="Times New Roman" w:hAnsi="Times New Roman" w:cs="Times New Roman"/>
          <w:sz w:val="26"/>
          <w:szCs w:val="26"/>
        </w:rPr>
        <w:t>тель)</w:t>
      </w:r>
      <w:r w:rsidR="00454C64" w:rsidRPr="002A068B">
        <w:rPr>
          <w:rFonts w:ascii="Times New Roman" w:hAnsi="Times New Roman" w:cs="Times New Roman"/>
          <w:sz w:val="26"/>
          <w:szCs w:val="26"/>
        </w:rPr>
        <w:t>.</w:t>
      </w:r>
    </w:p>
    <w:p w:rsidR="00F91472" w:rsidRPr="002A068B" w:rsidRDefault="00454C64" w:rsidP="00F9147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 xml:space="preserve">3.9. </w:t>
      </w:r>
      <w:r w:rsidR="00F91472" w:rsidRPr="002A068B">
        <w:rPr>
          <w:sz w:val="26"/>
          <w:szCs w:val="26"/>
        </w:rPr>
        <w:t>Администрация вправе исключить сведения о муниципальном имущ</w:t>
      </w:r>
      <w:r w:rsidR="00F91472" w:rsidRPr="002A068B">
        <w:rPr>
          <w:sz w:val="26"/>
          <w:szCs w:val="26"/>
        </w:rPr>
        <w:t>е</w:t>
      </w:r>
      <w:r w:rsidR="00F91472" w:rsidRPr="002A068B">
        <w:rPr>
          <w:sz w:val="26"/>
          <w:szCs w:val="26"/>
        </w:rPr>
        <w:t>стве из Перечня, если в течение 2 лет со дня включения сведений о муниципальном имуществе в перечень в отношении такого имущества от субъектов МСП, физич</w:t>
      </w:r>
      <w:r w:rsidR="00F91472" w:rsidRPr="002A068B">
        <w:rPr>
          <w:sz w:val="26"/>
          <w:szCs w:val="26"/>
        </w:rPr>
        <w:t>е</w:t>
      </w:r>
      <w:r w:rsidR="00F91472" w:rsidRPr="002A068B">
        <w:rPr>
          <w:sz w:val="26"/>
          <w:szCs w:val="26"/>
        </w:rPr>
        <w:t>ских лиц, применяющих специальный налоговый режим, не поступило:</w:t>
      </w:r>
    </w:p>
    <w:p w:rsidR="00F91472" w:rsidRPr="002A068B" w:rsidRDefault="00F91472" w:rsidP="00F914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а) ни одной заявки на участие в аукционе (конкурсе) на право заключения д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говора, предусматривающего переход прав владения и (или) пользования в отн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шении муниципального имущества, в том числе на право заключения договора аренды земельного участка;</w:t>
      </w:r>
    </w:p>
    <w:p w:rsidR="00F91472" w:rsidRPr="002A068B" w:rsidRDefault="00F91472" w:rsidP="00F914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б) ни одного заявления о предоставлении муниципального имущества, в том числе земельного участка, в отношении которого заключение указанного договора может быть осуществлено без проведения аукциона (конкурса) в случаях, пред</w:t>
      </w:r>
      <w:r w:rsidRPr="002A068B">
        <w:rPr>
          <w:sz w:val="26"/>
          <w:szCs w:val="26"/>
        </w:rPr>
        <w:t>у</w:t>
      </w:r>
      <w:r w:rsidRPr="002A068B">
        <w:rPr>
          <w:sz w:val="26"/>
          <w:szCs w:val="26"/>
        </w:rPr>
        <w:t>смотренных Федеральным за</w:t>
      </w:r>
      <w:r w:rsidR="00CF0AD2" w:rsidRPr="002A068B">
        <w:rPr>
          <w:sz w:val="26"/>
          <w:szCs w:val="26"/>
        </w:rPr>
        <w:t>коном 26 июля 2006 г. № 135-ФЗ «</w:t>
      </w:r>
      <w:r w:rsidRPr="002A068B">
        <w:rPr>
          <w:sz w:val="26"/>
          <w:szCs w:val="26"/>
        </w:rPr>
        <w:t>О защите конк</w:t>
      </w:r>
      <w:r w:rsidRPr="002A068B">
        <w:rPr>
          <w:sz w:val="26"/>
          <w:szCs w:val="26"/>
        </w:rPr>
        <w:t>у</w:t>
      </w:r>
      <w:r w:rsidRPr="002A068B">
        <w:rPr>
          <w:sz w:val="26"/>
          <w:szCs w:val="26"/>
        </w:rPr>
        <w:t>рен</w:t>
      </w:r>
      <w:r w:rsidR="00CF0AD2" w:rsidRPr="002A068B">
        <w:rPr>
          <w:sz w:val="26"/>
          <w:szCs w:val="26"/>
        </w:rPr>
        <w:t>ции»</w:t>
      </w:r>
      <w:r w:rsidRPr="002A068B">
        <w:rPr>
          <w:sz w:val="26"/>
          <w:szCs w:val="26"/>
        </w:rPr>
        <w:t xml:space="preserve"> или Земельным кодексом Российской Федерации.</w:t>
      </w:r>
    </w:p>
    <w:p w:rsidR="00F91472" w:rsidRPr="002A068B" w:rsidRDefault="00F91472" w:rsidP="00F9147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Администрация исключает сведения о муниципальном имуществе из Пере</w:t>
      </w:r>
      <w:r w:rsidRPr="002A068B">
        <w:rPr>
          <w:sz w:val="26"/>
          <w:szCs w:val="26"/>
        </w:rPr>
        <w:t>ч</w:t>
      </w:r>
      <w:r w:rsidRPr="002A068B">
        <w:rPr>
          <w:sz w:val="26"/>
          <w:szCs w:val="26"/>
        </w:rPr>
        <w:t>ня в одном из следующих случаев:</w:t>
      </w:r>
    </w:p>
    <w:p w:rsidR="00F91472" w:rsidRPr="002A068B" w:rsidRDefault="00F91472" w:rsidP="00F9147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а) в отношении муниципального имущества в установленном законодател</w:t>
      </w:r>
      <w:r w:rsidRPr="002A068B">
        <w:rPr>
          <w:sz w:val="26"/>
          <w:szCs w:val="26"/>
        </w:rPr>
        <w:t>ь</w:t>
      </w:r>
      <w:r w:rsidRPr="002A068B">
        <w:rPr>
          <w:sz w:val="26"/>
          <w:szCs w:val="26"/>
        </w:rPr>
        <w:t>ством Российской Федерации порядке принято решение о его использовании для муниципальных нужд либо для иных целей;</w:t>
      </w:r>
    </w:p>
    <w:p w:rsidR="00F91472" w:rsidRPr="002A068B" w:rsidRDefault="00F91472" w:rsidP="00F9147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б) право муниципальной собственности на имущество прекращено по реш</w:t>
      </w:r>
      <w:r w:rsidRPr="002A068B">
        <w:rPr>
          <w:sz w:val="26"/>
          <w:szCs w:val="26"/>
        </w:rPr>
        <w:t>е</w:t>
      </w:r>
      <w:r w:rsidRPr="002A068B">
        <w:rPr>
          <w:sz w:val="26"/>
          <w:szCs w:val="26"/>
        </w:rPr>
        <w:t>нию суда или в ином установленном законом порядке;</w:t>
      </w:r>
    </w:p>
    <w:p w:rsidR="00C01AAC" w:rsidRPr="002A068B" w:rsidRDefault="00F91472" w:rsidP="001A58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в) муниципальное имущество не соответствует критериям, установленным пунктом 3.3 настоящего Порядка.</w:t>
      </w:r>
    </w:p>
    <w:p w:rsidR="00C01AAC" w:rsidRPr="002A068B" w:rsidRDefault="004B3142" w:rsidP="00F9147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C01AAC" w:rsidRPr="002A068B">
        <w:rPr>
          <w:rFonts w:ascii="Times New Roman" w:hAnsi="Times New Roman" w:cs="Times New Roman"/>
          <w:sz w:val="26"/>
          <w:szCs w:val="26"/>
        </w:rPr>
        <w:t xml:space="preserve">3.10. </w:t>
      </w:r>
      <w:proofErr w:type="gramStart"/>
      <w:r w:rsidR="00C01AAC" w:rsidRPr="002A068B">
        <w:rPr>
          <w:rFonts w:ascii="Times New Roman" w:hAnsi="Times New Roman" w:cs="Times New Roman"/>
          <w:sz w:val="26"/>
          <w:szCs w:val="26"/>
        </w:rPr>
        <w:t xml:space="preserve">В случае если характеристики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C01AAC" w:rsidRPr="002A068B">
        <w:rPr>
          <w:rFonts w:ascii="Times New Roman" w:hAnsi="Times New Roman" w:cs="Times New Roman"/>
          <w:sz w:val="26"/>
          <w:szCs w:val="26"/>
        </w:rPr>
        <w:t>имущества изменились таким образом, что имущество стало непригодным для использования субъектами МСП</w:t>
      </w:r>
      <w:r w:rsidR="008D2E78" w:rsidRPr="002A068B"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="00F91472" w:rsidRPr="002A068B">
        <w:rPr>
          <w:rFonts w:ascii="Times New Roman" w:hAnsi="Times New Roman" w:cs="Times New Roman"/>
          <w:sz w:val="26"/>
          <w:szCs w:val="26"/>
        </w:rPr>
        <w:t xml:space="preserve">физическими лицами, применяющими </w:t>
      </w:r>
      <w:r w:rsidR="008D2E78" w:rsidRPr="002A068B">
        <w:rPr>
          <w:rFonts w:ascii="Times New Roman" w:hAnsi="Times New Roman" w:cs="Times New Roman"/>
          <w:sz w:val="26"/>
          <w:szCs w:val="26"/>
        </w:rPr>
        <w:t>специальный налоговый р</w:t>
      </w:r>
      <w:r w:rsidR="008D2E78" w:rsidRPr="002A068B">
        <w:rPr>
          <w:rFonts w:ascii="Times New Roman" w:hAnsi="Times New Roman" w:cs="Times New Roman"/>
          <w:sz w:val="26"/>
          <w:szCs w:val="26"/>
        </w:rPr>
        <w:t>е</w:t>
      </w:r>
      <w:r w:rsidR="00F91472" w:rsidRPr="002A068B">
        <w:rPr>
          <w:rFonts w:ascii="Times New Roman" w:hAnsi="Times New Roman" w:cs="Times New Roman"/>
          <w:sz w:val="26"/>
          <w:szCs w:val="26"/>
        </w:rPr>
        <w:t xml:space="preserve">жим </w:t>
      </w:r>
      <w:r w:rsidR="00C01AAC" w:rsidRPr="002A068B">
        <w:rPr>
          <w:rFonts w:ascii="Times New Roman" w:hAnsi="Times New Roman" w:cs="Times New Roman"/>
          <w:sz w:val="26"/>
          <w:szCs w:val="26"/>
        </w:rPr>
        <w:t xml:space="preserve">по целевому назначению,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муниципальное </w:t>
      </w:r>
      <w:r w:rsidR="00C01AAC" w:rsidRPr="002A068B">
        <w:rPr>
          <w:rFonts w:ascii="Times New Roman" w:hAnsi="Times New Roman" w:cs="Times New Roman"/>
          <w:sz w:val="26"/>
          <w:szCs w:val="26"/>
        </w:rPr>
        <w:t>имущество может быть сохранено в Перечне для предоставления его субъектам МСП при условии осуществления к</w:t>
      </w:r>
      <w:r w:rsidR="00C01AAC" w:rsidRPr="002A068B">
        <w:rPr>
          <w:rFonts w:ascii="Times New Roman" w:hAnsi="Times New Roman" w:cs="Times New Roman"/>
          <w:sz w:val="26"/>
          <w:szCs w:val="26"/>
        </w:rPr>
        <w:t>а</w:t>
      </w:r>
      <w:r w:rsidR="00C01AAC" w:rsidRPr="002A068B">
        <w:rPr>
          <w:rFonts w:ascii="Times New Roman" w:hAnsi="Times New Roman" w:cs="Times New Roman"/>
          <w:sz w:val="26"/>
          <w:szCs w:val="26"/>
        </w:rPr>
        <w:t>питального ремонта и (или) реконструкции соответствующего объекта за свой счет.</w:t>
      </w:r>
      <w:proofErr w:type="gramEnd"/>
    </w:p>
    <w:p w:rsidR="00F91472" w:rsidRPr="002A068B" w:rsidRDefault="00F91472" w:rsidP="00F9147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C01AAC" w:rsidRPr="002A068B" w:rsidRDefault="00C01AAC" w:rsidP="003078E6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4.</w:t>
      </w:r>
      <w:r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F91472" w:rsidRPr="002A068B">
        <w:rPr>
          <w:rFonts w:ascii="Times New Roman" w:hAnsi="Times New Roman" w:cs="Times New Roman"/>
          <w:b w:val="0"/>
          <w:sz w:val="26"/>
          <w:szCs w:val="26"/>
        </w:rPr>
        <w:t>Об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язательное опубликование Перечня и представление</w:t>
      </w:r>
    </w:p>
    <w:p w:rsidR="00C01AAC" w:rsidRPr="002A068B" w:rsidRDefault="00C01AAC" w:rsidP="003078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сведений о включенном в него </w:t>
      </w:r>
      <w:r w:rsidR="00DC73F0" w:rsidRPr="002A068B">
        <w:rPr>
          <w:rFonts w:ascii="Times New Roman" w:hAnsi="Times New Roman" w:cs="Times New Roman"/>
          <w:b w:val="0"/>
          <w:sz w:val="26"/>
          <w:szCs w:val="26"/>
        </w:rPr>
        <w:t xml:space="preserve">муниципальном 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имуществе</w:t>
      </w:r>
    </w:p>
    <w:p w:rsidR="00094D68" w:rsidRPr="002A068B" w:rsidRDefault="00094D68" w:rsidP="005548D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C01AAC" w:rsidRPr="002A068B" w:rsidRDefault="00811892" w:rsidP="005548D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Администрация</w:t>
      </w:r>
      <w:r w:rsidR="00C01AAC" w:rsidRPr="002A068B">
        <w:rPr>
          <w:rFonts w:ascii="Times New Roman" w:hAnsi="Times New Roman" w:cs="Times New Roman"/>
          <w:sz w:val="26"/>
          <w:szCs w:val="26"/>
        </w:rPr>
        <w:t>:</w:t>
      </w:r>
    </w:p>
    <w:p w:rsidR="005548D5" w:rsidRPr="002A068B" w:rsidRDefault="005548D5" w:rsidP="005548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4.1. Обеспечивает обязательное опубликование Перечня и внесенных в него изменений в средствах массовой информации в течение 10 рабочих дней со дня их утверждения.</w:t>
      </w:r>
    </w:p>
    <w:p w:rsidR="005548D5" w:rsidRDefault="005548D5" w:rsidP="00684D4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4.2. </w:t>
      </w:r>
      <w:r w:rsidR="00C01AAC" w:rsidRPr="002A068B">
        <w:rPr>
          <w:rFonts w:ascii="Times New Roman" w:hAnsi="Times New Roman" w:cs="Times New Roman"/>
          <w:sz w:val="26"/>
          <w:szCs w:val="26"/>
        </w:rPr>
        <w:t xml:space="preserve">Обеспечивает обязательное </w:t>
      </w:r>
      <w:r w:rsidR="006D7B0A" w:rsidRPr="002A068B">
        <w:rPr>
          <w:rFonts w:ascii="Times New Roman" w:hAnsi="Times New Roman" w:cs="Times New Roman"/>
          <w:sz w:val="26"/>
          <w:szCs w:val="26"/>
        </w:rPr>
        <w:t xml:space="preserve">размещение </w:t>
      </w:r>
      <w:r w:rsidR="00C01AAC" w:rsidRPr="002A068B">
        <w:rPr>
          <w:rFonts w:ascii="Times New Roman" w:hAnsi="Times New Roman" w:cs="Times New Roman"/>
          <w:sz w:val="26"/>
          <w:szCs w:val="26"/>
        </w:rPr>
        <w:t xml:space="preserve">Перечня </w:t>
      </w:r>
      <w:r w:rsidRPr="002A068B">
        <w:rPr>
          <w:rFonts w:ascii="Times New Roman" w:hAnsi="Times New Roman" w:cs="Times New Roman"/>
          <w:sz w:val="26"/>
          <w:szCs w:val="26"/>
        </w:rPr>
        <w:t>и внесенных в него и</w:t>
      </w:r>
      <w:r w:rsidRPr="002A068B">
        <w:rPr>
          <w:rFonts w:ascii="Times New Roman" w:hAnsi="Times New Roman" w:cs="Times New Roman"/>
          <w:sz w:val="26"/>
          <w:szCs w:val="26"/>
        </w:rPr>
        <w:t>з</w:t>
      </w:r>
      <w:r w:rsidRPr="002A068B">
        <w:rPr>
          <w:rFonts w:ascii="Times New Roman" w:hAnsi="Times New Roman" w:cs="Times New Roman"/>
          <w:sz w:val="26"/>
          <w:szCs w:val="26"/>
        </w:rPr>
        <w:t xml:space="preserve">менений </w:t>
      </w:r>
      <w:r w:rsidR="006D7B0A" w:rsidRPr="002A068B">
        <w:rPr>
          <w:rFonts w:ascii="Times New Roman" w:hAnsi="Times New Roman" w:cs="Times New Roman"/>
          <w:sz w:val="26"/>
          <w:szCs w:val="26"/>
        </w:rPr>
        <w:t>на официальном сайте</w:t>
      </w:r>
      <w:r w:rsidR="008D0B82"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8D6962" w:rsidRPr="002A068B">
        <w:rPr>
          <w:rFonts w:ascii="Times New Roman" w:hAnsi="Times New Roman" w:cs="Times New Roman"/>
          <w:sz w:val="26"/>
          <w:szCs w:val="26"/>
        </w:rPr>
        <w:t>А</w:t>
      </w:r>
      <w:r w:rsidR="00F91472" w:rsidRPr="002A068B">
        <w:rPr>
          <w:rFonts w:ascii="Times New Roman" w:hAnsi="Times New Roman" w:cs="Times New Roman"/>
          <w:sz w:val="26"/>
          <w:szCs w:val="26"/>
        </w:rPr>
        <w:t>дминистрации в информаци</w:t>
      </w:r>
      <w:r w:rsidR="008D0B82" w:rsidRPr="002A068B">
        <w:rPr>
          <w:rFonts w:ascii="Times New Roman" w:hAnsi="Times New Roman" w:cs="Times New Roman"/>
          <w:sz w:val="26"/>
          <w:szCs w:val="26"/>
        </w:rPr>
        <w:t>онно-телекоммуникационной сети «Интернет»</w:t>
      </w:r>
      <w:r w:rsidR="006D7B0A" w:rsidRPr="002A068B">
        <w:rPr>
          <w:rFonts w:ascii="Times New Roman" w:hAnsi="Times New Roman" w:cs="Times New Roman"/>
          <w:sz w:val="26"/>
          <w:szCs w:val="26"/>
        </w:rPr>
        <w:t xml:space="preserve"> в течение трех рабочих дней со дня утверждения </w:t>
      </w:r>
      <w:r w:rsidRPr="002A068B">
        <w:rPr>
          <w:rFonts w:ascii="Times New Roman" w:hAnsi="Times New Roman" w:cs="Times New Roman"/>
          <w:sz w:val="26"/>
          <w:szCs w:val="26"/>
        </w:rPr>
        <w:t xml:space="preserve">Перечня </w:t>
      </w:r>
      <w:r w:rsidR="006D7B0A"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ли</w:t>
      </w:r>
      <w:r w:rsidR="006D7B0A" w:rsidRPr="002A068B">
        <w:rPr>
          <w:rFonts w:ascii="Times New Roman" w:hAnsi="Times New Roman" w:cs="Times New Roman"/>
          <w:sz w:val="26"/>
          <w:szCs w:val="26"/>
        </w:rPr>
        <w:t xml:space="preserve"> внесения изменений в него</w:t>
      </w:r>
      <w:r w:rsidR="00C01AAC" w:rsidRPr="002A068B">
        <w:rPr>
          <w:rFonts w:ascii="Times New Roman" w:hAnsi="Times New Roman" w:cs="Times New Roman"/>
          <w:sz w:val="26"/>
          <w:szCs w:val="26"/>
        </w:rPr>
        <w:t>.</w:t>
      </w:r>
      <w:r w:rsidRPr="002A06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7C60" w:rsidRPr="002A068B" w:rsidRDefault="00117C60" w:rsidP="00684D4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 </w:t>
      </w:r>
      <w:proofErr w:type="gramStart"/>
      <w:r w:rsidRPr="00117C60">
        <w:rPr>
          <w:rFonts w:ascii="Times New Roman" w:hAnsi="Times New Roman" w:cs="Times New Roman"/>
          <w:color w:val="000000"/>
          <w:sz w:val="28"/>
          <w:szCs w:val="28"/>
        </w:rPr>
        <w:t>Представляет в министерство имущества Хабаровского края свед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ния о Перечне и об изменениях в него в порядке, по форме и в сроки, уст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новленные приказом Министерства экономического развития Российской Федера</w:t>
      </w:r>
      <w:r>
        <w:rPr>
          <w:rFonts w:ascii="Times New Roman" w:hAnsi="Times New Roman" w:cs="Times New Roman"/>
          <w:color w:val="000000"/>
          <w:sz w:val="28"/>
          <w:szCs w:val="28"/>
        </w:rPr>
        <w:t>ции от 20 апреля 2016 г. № 264 «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Об утверждении порядка предста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ления сведений об утвержденных перечнях государственного имущества и муниципального имущества, указанных в части 4 статьи 18 Федерального з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cs="Times New Roman"/>
          <w:color w:val="000000"/>
          <w:sz w:val="28"/>
          <w:szCs w:val="28"/>
        </w:rPr>
        <w:t>на «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О развитии малого и среднего</w:t>
      </w:r>
      <w:proofErr w:type="gramEnd"/>
      <w:r w:rsidRPr="00117C60">
        <w:rPr>
          <w:rFonts w:ascii="Times New Roman" w:hAnsi="Times New Roman" w:cs="Times New Roman"/>
          <w:color w:val="000000"/>
          <w:sz w:val="28"/>
          <w:szCs w:val="28"/>
        </w:rPr>
        <w:t xml:space="preserve"> предпринимательства в Российской Ф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hAnsi="Times New Roman" w:cs="Times New Roman"/>
          <w:color w:val="000000"/>
          <w:sz w:val="28"/>
          <w:szCs w:val="28"/>
        </w:rPr>
        <w:t>рации»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, а также об изменениях, внесенных в такие перечни, в акционер</w:t>
      </w:r>
      <w:r>
        <w:rPr>
          <w:rFonts w:ascii="Times New Roman" w:hAnsi="Times New Roman" w:cs="Times New Roman"/>
          <w:color w:val="000000"/>
          <w:sz w:val="28"/>
          <w:szCs w:val="28"/>
        </w:rPr>
        <w:t>ное общество «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Федеральная корпорация по развитию малого и среднего пре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нимательства»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, формы предст</w:t>
      </w:r>
      <w:r>
        <w:rPr>
          <w:rFonts w:ascii="Times New Roman" w:hAnsi="Times New Roman" w:cs="Times New Roman"/>
          <w:color w:val="000000"/>
          <w:sz w:val="28"/>
          <w:szCs w:val="28"/>
        </w:rPr>
        <w:t>авления и состав таких сведений»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D7512" w:rsidRPr="002A068B" w:rsidRDefault="004D7512" w:rsidP="00A55E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D7512" w:rsidRPr="002A068B" w:rsidRDefault="004D7512" w:rsidP="00A55E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D7512" w:rsidRPr="002A068B" w:rsidRDefault="004D7512" w:rsidP="00A55E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A2EFC" w:rsidRPr="002A068B" w:rsidRDefault="001A2EFC" w:rsidP="001A2EFC">
      <w:pPr>
        <w:tabs>
          <w:tab w:val="left" w:pos="142"/>
        </w:tabs>
        <w:spacing w:line="240" w:lineRule="exact"/>
        <w:rPr>
          <w:rFonts w:eastAsiaTheme="minorHAnsi"/>
          <w:sz w:val="26"/>
          <w:szCs w:val="26"/>
          <w:lang w:eastAsia="en-US"/>
        </w:rPr>
      </w:pPr>
    </w:p>
    <w:p w:rsidR="001A2EFC" w:rsidRPr="002A068B" w:rsidRDefault="001A2EFC" w:rsidP="001A2EFC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0E6EAA" w:rsidRDefault="000E6EAA" w:rsidP="00E46A09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E46A09" w:rsidRPr="002A068B" w:rsidRDefault="00E46A09" w:rsidP="00E46A09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117C60" w:rsidRPr="002A068B" w:rsidRDefault="00117C60" w:rsidP="00F91472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5B25CD" w:rsidRPr="002A068B" w:rsidRDefault="0000113B" w:rsidP="005B25CD">
      <w:pPr>
        <w:pStyle w:val="ConsPlusNormal"/>
        <w:spacing w:line="220" w:lineRule="exac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B25CD" w:rsidRPr="002A068B">
        <w:rPr>
          <w:rFonts w:ascii="Times New Roman" w:hAnsi="Times New Roman" w:cs="Times New Roman"/>
          <w:sz w:val="26"/>
          <w:szCs w:val="26"/>
        </w:rPr>
        <w:t>Приложение 1</w:t>
      </w:r>
    </w:p>
    <w:p w:rsidR="005B25CD" w:rsidRPr="002A068B" w:rsidRDefault="005B25CD" w:rsidP="005B25CD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B25CD" w:rsidRPr="002A068B" w:rsidRDefault="005B25CD" w:rsidP="007F2F2A">
      <w:pPr>
        <w:pStyle w:val="ConsPlusNormal"/>
        <w:spacing w:line="240" w:lineRule="exact"/>
        <w:ind w:left="4253" w:hanging="4253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</w:t>
      </w:r>
      <w:r w:rsidR="00FB4476" w:rsidRPr="002A068B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2A068B">
        <w:rPr>
          <w:rFonts w:ascii="Times New Roman" w:hAnsi="Times New Roman" w:cs="Times New Roman"/>
          <w:sz w:val="26"/>
          <w:szCs w:val="26"/>
        </w:rPr>
        <w:t>к Порядку формирования, ведения и об</w:t>
      </w:r>
      <w:r w:rsidRPr="002A068B">
        <w:rPr>
          <w:rFonts w:ascii="Times New Roman" w:hAnsi="Times New Roman" w:cs="Times New Roman"/>
          <w:sz w:val="26"/>
          <w:szCs w:val="26"/>
        </w:rPr>
        <w:t>я</w:t>
      </w:r>
      <w:r w:rsidRPr="002A068B">
        <w:rPr>
          <w:rFonts w:ascii="Times New Roman" w:hAnsi="Times New Roman" w:cs="Times New Roman"/>
          <w:sz w:val="26"/>
          <w:szCs w:val="26"/>
        </w:rPr>
        <w:t>за</w:t>
      </w:r>
      <w:r w:rsidR="000E6EAA" w:rsidRPr="002A068B">
        <w:rPr>
          <w:rFonts w:ascii="Times New Roman" w:hAnsi="Times New Roman" w:cs="Times New Roman"/>
          <w:sz w:val="26"/>
          <w:szCs w:val="26"/>
        </w:rPr>
        <w:t>тель</w:t>
      </w:r>
      <w:r w:rsidRPr="002A068B">
        <w:rPr>
          <w:rFonts w:ascii="Times New Roman" w:hAnsi="Times New Roman" w:cs="Times New Roman"/>
          <w:sz w:val="26"/>
          <w:szCs w:val="26"/>
        </w:rPr>
        <w:t>ного опубликования перечня имущ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ства, находящегося в муниципальной со</w:t>
      </w:r>
      <w:r w:rsidRPr="002A068B">
        <w:rPr>
          <w:rFonts w:ascii="Times New Roman" w:hAnsi="Times New Roman" w:cs="Times New Roman"/>
          <w:sz w:val="26"/>
          <w:szCs w:val="26"/>
        </w:rPr>
        <w:t>б</w:t>
      </w:r>
      <w:r w:rsidRPr="002A068B">
        <w:rPr>
          <w:rFonts w:ascii="Times New Roman" w:hAnsi="Times New Roman" w:cs="Times New Roman"/>
          <w:sz w:val="26"/>
          <w:szCs w:val="26"/>
        </w:rPr>
        <w:t xml:space="preserve">ственности </w:t>
      </w:r>
      <w:r w:rsidR="00C21A42" w:rsidRPr="002A068B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117C60">
        <w:rPr>
          <w:rFonts w:ascii="Times New Roman" w:hAnsi="Times New Roman" w:cs="Times New Roman"/>
          <w:sz w:val="26"/>
          <w:szCs w:val="26"/>
        </w:rPr>
        <w:t xml:space="preserve"> </w:t>
      </w:r>
      <w:r w:rsidR="00117C60" w:rsidRPr="001C71A4">
        <w:rPr>
          <w:rFonts w:ascii="Times New Roman" w:hAnsi="Times New Roman" w:cs="Times New Roman"/>
          <w:sz w:val="26"/>
          <w:szCs w:val="26"/>
        </w:rPr>
        <w:t>Николаевского муниципального района Х</w:t>
      </w:r>
      <w:r w:rsidR="00117C60" w:rsidRPr="001C71A4">
        <w:rPr>
          <w:rFonts w:ascii="Times New Roman" w:hAnsi="Times New Roman" w:cs="Times New Roman"/>
          <w:sz w:val="26"/>
          <w:szCs w:val="26"/>
        </w:rPr>
        <w:t>а</w:t>
      </w:r>
      <w:r w:rsidR="00117C60" w:rsidRPr="001C71A4">
        <w:rPr>
          <w:rFonts w:ascii="Times New Roman" w:hAnsi="Times New Roman" w:cs="Times New Roman"/>
          <w:sz w:val="26"/>
          <w:szCs w:val="26"/>
        </w:rPr>
        <w:t>баровского края</w:t>
      </w:r>
      <w:r w:rsidRPr="002A068B">
        <w:rPr>
          <w:rFonts w:ascii="Times New Roman" w:hAnsi="Times New Roman" w:cs="Times New Roman"/>
          <w:sz w:val="26"/>
          <w:szCs w:val="26"/>
        </w:rPr>
        <w:t xml:space="preserve"> и свободного от прав трет</w:t>
      </w:r>
      <w:r w:rsidRPr="002A068B">
        <w:rPr>
          <w:rFonts w:ascii="Times New Roman" w:hAnsi="Times New Roman" w:cs="Times New Roman"/>
          <w:sz w:val="26"/>
          <w:szCs w:val="26"/>
        </w:rPr>
        <w:t>ь</w:t>
      </w:r>
      <w:r w:rsidRPr="002A068B">
        <w:rPr>
          <w:rFonts w:ascii="Times New Roman" w:hAnsi="Times New Roman" w:cs="Times New Roman"/>
          <w:sz w:val="26"/>
          <w:szCs w:val="26"/>
        </w:rPr>
        <w:t>их лиц (за исключением права хозяйственн</w:t>
      </w:r>
      <w:r w:rsidRPr="002A068B">
        <w:rPr>
          <w:rFonts w:ascii="Times New Roman" w:hAnsi="Times New Roman" w:cs="Times New Roman"/>
          <w:sz w:val="26"/>
          <w:szCs w:val="26"/>
        </w:rPr>
        <w:t>о</w:t>
      </w:r>
      <w:r w:rsidRPr="002A068B">
        <w:rPr>
          <w:rFonts w:ascii="Times New Roman" w:hAnsi="Times New Roman" w:cs="Times New Roman"/>
          <w:sz w:val="26"/>
          <w:szCs w:val="26"/>
        </w:rPr>
        <w:t>го ведения, права оперативного управления, а также имущественных прав субъектов м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лого и среднего предпринимательства), предназначенного для предоставления во владение и (или) в пользование на долг</w:t>
      </w:r>
      <w:r w:rsidRPr="002A068B">
        <w:rPr>
          <w:rFonts w:ascii="Times New Roman" w:hAnsi="Times New Roman" w:cs="Times New Roman"/>
          <w:sz w:val="26"/>
          <w:szCs w:val="26"/>
        </w:rPr>
        <w:t>о</w:t>
      </w:r>
      <w:r w:rsidRPr="002A068B">
        <w:rPr>
          <w:rFonts w:ascii="Times New Roman" w:hAnsi="Times New Roman" w:cs="Times New Roman"/>
          <w:sz w:val="26"/>
          <w:szCs w:val="26"/>
        </w:rPr>
        <w:t>срочной основе (в том числе по</w:t>
      </w:r>
      <w:proofErr w:type="gramEnd"/>
      <w:r w:rsidRPr="002A068B">
        <w:rPr>
          <w:rFonts w:ascii="Times New Roman" w:hAnsi="Times New Roman" w:cs="Times New Roman"/>
          <w:sz w:val="26"/>
          <w:szCs w:val="26"/>
        </w:rPr>
        <w:t xml:space="preserve"> льготным ставкам арендной платы) субъектам малого и среднего предпринимательства и организ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циям, образующим инфраструктуру по</w:t>
      </w:r>
      <w:r w:rsidRPr="002A068B">
        <w:rPr>
          <w:rFonts w:ascii="Times New Roman" w:hAnsi="Times New Roman" w:cs="Times New Roman"/>
          <w:sz w:val="26"/>
          <w:szCs w:val="26"/>
        </w:rPr>
        <w:t>д</w:t>
      </w:r>
      <w:r w:rsidRPr="002A068B">
        <w:rPr>
          <w:rFonts w:ascii="Times New Roman" w:hAnsi="Times New Roman" w:cs="Times New Roman"/>
          <w:sz w:val="26"/>
          <w:szCs w:val="26"/>
        </w:rPr>
        <w:t>держки субъектов малого и среднего пре</w:t>
      </w:r>
      <w:r w:rsidRPr="002A068B">
        <w:rPr>
          <w:rFonts w:ascii="Times New Roman" w:hAnsi="Times New Roman" w:cs="Times New Roman"/>
          <w:sz w:val="26"/>
          <w:szCs w:val="26"/>
        </w:rPr>
        <w:t>д</w:t>
      </w:r>
      <w:r w:rsidRPr="002A068B">
        <w:rPr>
          <w:rFonts w:ascii="Times New Roman" w:hAnsi="Times New Roman" w:cs="Times New Roman"/>
          <w:sz w:val="26"/>
          <w:szCs w:val="26"/>
        </w:rPr>
        <w:t>принимательства</w:t>
      </w:r>
      <w:r w:rsidR="008D2E78" w:rsidRPr="002A068B">
        <w:rPr>
          <w:rFonts w:ascii="Times New Roman" w:hAnsi="Times New Roman" w:cs="Times New Roman"/>
          <w:sz w:val="26"/>
          <w:szCs w:val="26"/>
        </w:rPr>
        <w:t>, а также физических лицам, не являющимся индивидуальными предпр</w:t>
      </w:r>
      <w:r w:rsidR="008D2E78" w:rsidRPr="002A068B">
        <w:rPr>
          <w:rFonts w:ascii="Times New Roman" w:hAnsi="Times New Roman" w:cs="Times New Roman"/>
          <w:sz w:val="26"/>
          <w:szCs w:val="26"/>
        </w:rPr>
        <w:t>и</w:t>
      </w:r>
      <w:r w:rsidR="008D2E78" w:rsidRPr="002A068B">
        <w:rPr>
          <w:rFonts w:ascii="Times New Roman" w:hAnsi="Times New Roman" w:cs="Times New Roman"/>
          <w:sz w:val="26"/>
          <w:szCs w:val="26"/>
        </w:rPr>
        <w:t>н</w:t>
      </w:r>
      <w:r w:rsidR="007F2F2A" w:rsidRPr="002A068B">
        <w:rPr>
          <w:rFonts w:ascii="Times New Roman" w:hAnsi="Times New Roman" w:cs="Times New Roman"/>
          <w:sz w:val="26"/>
          <w:szCs w:val="26"/>
        </w:rPr>
        <w:t>имателями и применяющим</w:t>
      </w:r>
      <w:r w:rsidR="008D2E78" w:rsidRPr="002A068B">
        <w:rPr>
          <w:rFonts w:ascii="Times New Roman" w:hAnsi="Times New Roman" w:cs="Times New Roman"/>
          <w:sz w:val="26"/>
          <w:szCs w:val="26"/>
        </w:rPr>
        <w:t xml:space="preserve"> специальный налоговый режим</w:t>
      </w:r>
      <w:r w:rsidR="007F2F2A" w:rsidRPr="002A068B">
        <w:rPr>
          <w:rFonts w:ascii="Times New Roman" w:hAnsi="Times New Roman" w:cs="Times New Roman"/>
          <w:sz w:val="26"/>
          <w:szCs w:val="26"/>
        </w:rPr>
        <w:t xml:space="preserve"> «Налог на профессионал</w:t>
      </w:r>
      <w:r w:rsidR="007F2F2A" w:rsidRPr="002A068B">
        <w:rPr>
          <w:rFonts w:ascii="Times New Roman" w:hAnsi="Times New Roman" w:cs="Times New Roman"/>
          <w:sz w:val="26"/>
          <w:szCs w:val="26"/>
        </w:rPr>
        <w:t>ь</w:t>
      </w:r>
      <w:r w:rsidR="007F2F2A" w:rsidRPr="002A068B">
        <w:rPr>
          <w:rFonts w:ascii="Times New Roman" w:hAnsi="Times New Roman" w:cs="Times New Roman"/>
          <w:sz w:val="26"/>
          <w:szCs w:val="26"/>
        </w:rPr>
        <w:t>ный доход»</w:t>
      </w:r>
    </w:p>
    <w:p w:rsidR="00693148" w:rsidRPr="002A068B" w:rsidRDefault="00693148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693148" w:rsidRPr="002A068B" w:rsidRDefault="00693148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EC4B3E" w:rsidRPr="002A068B" w:rsidRDefault="00EC4B3E" w:rsidP="00EC4B3E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В</w:t>
      </w:r>
      <w:r w:rsidR="00E126D8" w:rsidRPr="002A068B">
        <w:rPr>
          <w:rFonts w:ascii="Times New Roman" w:hAnsi="Times New Roman" w:cs="Times New Roman"/>
          <w:b w:val="0"/>
          <w:sz w:val="26"/>
          <w:szCs w:val="26"/>
        </w:rPr>
        <w:t>ИДЫ</w:t>
      </w:r>
    </w:p>
    <w:p w:rsidR="00EC4B3E" w:rsidRPr="002A068B" w:rsidRDefault="00EB3970" w:rsidP="003078E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муниципального имущества для формирования перечня муниципального имущ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ства сельского поселения Нигирского сельского поселения Николаевского мун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ципального района Хабаровского края, свободного от прав третьих лиц (за искл</w:t>
      </w:r>
      <w:r w:rsidRPr="002A068B">
        <w:rPr>
          <w:rFonts w:ascii="Times New Roman" w:hAnsi="Times New Roman" w:cs="Times New Roman"/>
          <w:sz w:val="26"/>
          <w:szCs w:val="26"/>
        </w:rPr>
        <w:t>ю</w:t>
      </w:r>
      <w:r w:rsidRPr="002A068B">
        <w:rPr>
          <w:rFonts w:ascii="Times New Roman" w:hAnsi="Times New Roman" w:cs="Times New Roman"/>
          <w:sz w:val="26"/>
          <w:szCs w:val="26"/>
        </w:rPr>
        <w:t>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</w:p>
    <w:p w:rsidR="00EB3970" w:rsidRPr="002A068B" w:rsidRDefault="00EB3970" w:rsidP="00EC4B3E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C4B3E" w:rsidRPr="002A068B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1. Движимое имущество: оборудование, машины, механизмы, установки, и</w:t>
      </w:r>
      <w:r w:rsidRPr="002A068B">
        <w:rPr>
          <w:rFonts w:ascii="Times New Roman" w:hAnsi="Times New Roman" w:cs="Times New Roman"/>
          <w:sz w:val="26"/>
          <w:szCs w:val="26"/>
        </w:rPr>
        <w:t>н</w:t>
      </w:r>
      <w:r w:rsidRPr="002A068B">
        <w:rPr>
          <w:rFonts w:ascii="Times New Roman" w:hAnsi="Times New Roman" w:cs="Times New Roman"/>
          <w:sz w:val="26"/>
          <w:szCs w:val="26"/>
        </w:rPr>
        <w:t>вентарь, инструменты, пригодные к эксплуатации по назначению с учетом их те</w:t>
      </w:r>
      <w:r w:rsidRPr="002A068B">
        <w:rPr>
          <w:rFonts w:ascii="Times New Roman" w:hAnsi="Times New Roman" w:cs="Times New Roman"/>
          <w:sz w:val="26"/>
          <w:szCs w:val="26"/>
        </w:rPr>
        <w:t>х</w:t>
      </w:r>
      <w:r w:rsidRPr="002A068B">
        <w:rPr>
          <w:rFonts w:ascii="Times New Roman" w:hAnsi="Times New Roman" w:cs="Times New Roman"/>
          <w:sz w:val="26"/>
          <w:szCs w:val="26"/>
        </w:rPr>
        <w:t>нического состояния, экономических характеристик и морального износа, срок службы которых превышает пять лет.</w:t>
      </w:r>
    </w:p>
    <w:p w:rsidR="00EC4B3E" w:rsidRPr="002A068B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2. Объекты недвижимого имущества, подключ</w:t>
      </w:r>
      <w:r w:rsidR="00C21A42" w:rsidRPr="002A068B">
        <w:rPr>
          <w:rFonts w:ascii="Times New Roman" w:hAnsi="Times New Roman" w:cs="Times New Roman"/>
          <w:sz w:val="26"/>
          <w:szCs w:val="26"/>
        </w:rPr>
        <w:t>енные к сетям инженерно - техни</w:t>
      </w:r>
      <w:r w:rsidRPr="002A068B">
        <w:rPr>
          <w:rFonts w:ascii="Times New Roman" w:hAnsi="Times New Roman" w:cs="Times New Roman"/>
          <w:sz w:val="26"/>
          <w:szCs w:val="26"/>
        </w:rPr>
        <w:t>ческого обеспечения и имеющие доступ к объектам транспортной инфр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структуры.</w:t>
      </w:r>
    </w:p>
    <w:p w:rsidR="00EC4B3E" w:rsidRPr="002A068B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3. Имущество, переданное субъекту малого и среднего предпринимательства по договору аренды, срок действия которого составляет не менее пяти лет.</w:t>
      </w:r>
    </w:p>
    <w:p w:rsidR="000E6EAA" w:rsidRPr="002A068B" w:rsidRDefault="00EC4B3E" w:rsidP="003078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0E6EAA" w:rsidRPr="002A068B" w:rsidSect="00F261F4">
          <w:headerReference w:type="default" r:id="rId20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  <w:r w:rsidRPr="002A068B">
        <w:rPr>
          <w:rFonts w:ascii="Times New Roman" w:hAnsi="Times New Roman" w:cs="Times New Roman"/>
          <w:sz w:val="26"/>
          <w:szCs w:val="26"/>
        </w:rPr>
        <w:t>4. Земельные участки с наличием разрешений на подключения к сетям и</w:t>
      </w:r>
      <w:r w:rsidRPr="002A068B">
        <w:rPr>
          <w:rFonts w:ascii="Times New Roman" w:hAnsi="Times New Roman" w:cs="Times New Roman"/>
          <w:sz w:val="26"/>
          <w:szCs w:val="26"/>
        </w:rPr>
        <w:t>н</w:t>
      </w:r>
      <w:r w:rsidRPr="002A068B">
        <w:rPr>
          <w:rFonts w:ascii="Times New Roman" w:hAnsi="Times New Roman" w:cs="Times New Roman"/>
          <w:sz w:val="26"/>
          <w:szCs w:val="26"/>
        </w:rPr>
        <w:t>женерно-технического обеспечения, свободные от прав третьих лиц, возможные для использования в целях, связанных с деятельностью субъектов малого и средн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го предпринимательства, в том числе для реализации инвестиционных проектов в соответствии с законодательством Российской Федерации об инвестиционной</w:t>
      </w:r>
      <w:r w:rsidR="005602A3" w:rsidRPr="002A068B">
        <w:rPr>
          <w:rFonts w:ascii="Times New Roman" w:hAnsi="Times New Roman" w:cs="Times New Roman"/>
          <w:sz w:val="26"/>
          <w:szCs w:val="26"/>
        </w:rPr>
        <w:t xml:space="preserve">  </w:t>
      </w:r>
      <w:r w:rsidRPr="002A068B">
        <w:rPr>
          <w:rFonts w:ascii="Times New Roman" w:hAnsi="Times New Roman" w:cs="Times New Roman"/>
          <w:sz w:val="26"/>
          <w:szCs w:val="26"/>
        </w:rPr>
        <w:t>де</w:t>
      </w:r>
      <w:r w:rsidRPr="002A068B">
        <w:rPr>
          <w:rFonts w:ascii="Times New Roman" w:hAnsi="Times New Roman" w:cs="Times New Roman"/>
          <w:sz w:val="26"/>
          <w:szCs w:val="26"/>
        </w:rPr>
        <w:t>я</w:t>
      </w:r>
      <w:r w:rsidRPr="002A068B">
        <w:rPr>
          <w:rFonts w:ascii="Times New Roman" w:hAnsi="Times New Roman" w:cs="Times New Roman"/>
          <w:sz w:val="26"/>
          <w:szCs w:val="26"/>
        </w:rPr>
        <w:t>тельности.</w:t>
      </w:r>
    </w:p>
    <w:p w:rsidR="000E6EAA" w:rsidRPr="002A068B" w:rsidRDefault="000E6EAA" w:rsidP="0030625B">
      <w:pPr>
        <w:pStyle w:val="ConsPlusNormal"/>
        <w:spacing w:line="220" w:lineRule="exact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9464" w:type="dxa"/>
        <w:tblLook w:val="04A0" w:firstRow="1" w:lastRow="0" w:firstColumn="1" w:lastColumn="0" w:noHBand="0" w:noVBand="1"/>
      </w:tblPr>
      <w:tblGrid>
        <w:gridCol w:w="4046"/>
      </w:tblGrid>
      <w:tr w:rsidR="000E6EAA" w:rsidRPr="002A068B" w:rsidTr="0030625B"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</w:tcPr>
          <w:p w:rsidR="000E6EAA" w:rsidRPr="002A068B" w:rsidRDefault="000E6EAA" w:rsidP="0030625B">
            <w:pPr>
              <w:pStyle w:val="ConsPlusNormal"/>
              <w:spacing w:line="220" w:lineRule="exact"/>
              <w:ind w:left="-108"/>
              <w:jc w:val="both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2                                     </w:t>
            </w:r>
          </w:p>
        </w:tc>
      </w:tr>
    </w:tbl>
    <w:p w:rsidR="000E6EAA" w:rsidRPr="002A068B" w:rsidRDefault="000E6EAA" w:rsidP="0030625B">
      <w:pPr>
        <w:pStyle w:val="ConsPlusNormal"/>
        <w:tabs>
          <w:tab w:val="left" w:pos="10348"/>
        </w:tabs>
        <w:spacing w:line="220" w:lineRule="exac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</w:t>
      </w:r>
    </w:p>
    <w:p w:rsidR="007F2F2A" w:rsidRPr="002A068B" w:rsidRDefault="000E6EAA" w:rsidP="007F2F2A">
      <w:pPr>
        <w:pStyle w:val="ConsPlusNormal"/>
        <w:spacing w:line="240" w:lineRule="exact"/>
        <w:ind w:left="9356" w:hanging="9356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</w:t>
      </w:r>
      <w:r w:rsidR="007F2F2A" w:rsidRPr="002A068B">
        <w:rPr>
          <w:rFonts w:ascii="Times New Roman" w:hAnsi="Times New Roman" w:cs="Times New Roman"/>
          <w:sz w:val="26"/>
          <w:szCs w:val="26"/>
        </w:rPr>
        <w:t xml:space="preserve">    </w:t>
      </w:r>
      <w:r w:rsidR="005602A3"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proofErr w:type="gramStart"/>
      <w:r w:rsidRPr="002A068B">
        <w:rPr>
          <w:rFonts w:ascii="Times New Roman" w:hAnsi="Times New Roman" w:cs="Times New Roman"/>
          <w:sz w:val="26"/>
          <w:szCs w:val="26"/>
        </w:rPr>
        <w:t>к Порядку формирования, ведения и обяз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тельного опубликования перечня имущ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ства, находящегося в муниципальной со</w:t>
      </w:r>
      <w:r w:rsidRPr="002A068B">
        <w:rPr>
          <w:rFonts w:ascii="Times New Roman" w:hAnsi="Times New Roman" w:cs="Times New Roman"/>
          <w:sz w:val="26"/>
          <w:szCs w:val="26"/>
        </w:rPr>
        <w:t>б</w:t>
      </w:r>
      <w:r w:rsidRPr="002A068B">
        <w:rPr>
          <w:rFonts w:ascii="Times New Roman" w:hAnsi="Times New Roman" w:cs="Times New Roman"/>
          <w:sz w:val="26"/>
          <w:szCs w:val="26"/>
        </w:rPr>
        <w:t>ственности Нигирского сельского посел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 xml:space="preserve">ния </w:t>
      </w:r>
      <w:r w:rsidR="00117C60" w:rsidRPr="001C71A4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  <w:r w:rsidR="00117C60"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Pr="002A068B">
        <w:rPr>
          <w:rFonts w:ascii="Times New Roman" w:hAnsi="Times New Roman" w:cs="Times New Roman"/>
          <w:sz w:val="26"/>
          <w:szCs w:val="26"/>
        </w:rPr>
        <w:t>и свободного от прав третьих лиц (за исключением права хозя</w:t>
      </w:r>
      <w:r w:rsidRPr="002A068B">
        <w:rPr>
          <w:rFonts w:ascii="Times New Roman" w:hAnsi="Times New Roman" w:cs="Times New Roman"/>
          <w:sz w:val="26"/>
          <w:szCs w:val="26"/>
        </w:rPr>
        <w:t>й</w:t>
      </w:r>
      <w:r w:rsidRPr="002A068B">
        <w:rPr>
          <w:rFonts w:ascii="Times New Roman" w:hAnsi="Times New Roman" w:cs="Times New Roman"/>
          <w:sz w:val="26"/>
          <w:szCs w:val="26"/>
        </w:rPr>
        <w:t>ственного ведения, права оперативного управления, а также имущественных прав субъектов малого и среднего предприним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тельства), предназначенного для пред</w:t>
      </w:r>
      <w:r w:rsidRPr="002A068B">
        <w:rPr>
          <w:rFonts w:ascii="Times New Roman" w:hAnsi="Times New Roman" w:cs="Times New Roman"/>
          <w:sz w:val="26"/>
          <w:szCs w:val="26"/>
        </w:rPr>
        <w:t>о</w:t>
      </w:r>
      <w:r w:rsidRPr="002A068B">
        <w:rPr>
          <w:rFonts w:ascii="Times New Roman" w:hAnsi="Times New Roman" w:cs="Times New Roman"/>
          <w:sz w:val="26"/>
          <w:szCs w:val="26"/>
        </w:rPr>
        <w:t>ставления во владение и (или) в пользов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ние на долгосрочной основе (в том числе по</w:t>
      </w:r>
      <w:proofErr w:type="gramEnd"/>
      <w:r w:rsidRPr="002A068B">
        <w:rPr>
          <w:rFonts w:ascii="Times New Roman" w:hAnsi="Times New Roman" w:cs="Times New Roman"/>
          <w:sz w:val="26"/>
          <w:szCs w:val="26"/>
        </w:rPr>
        <w:t xml:space="preserve"> льготным ставкам арендной платы) субъе</w:t>
      </w:r>
      <w:r w:rsidRPr="002A068B">
        <w:rPr>
          <w:rFonts w:ascii="Times New Roman" w:hAnsi="Times New Roman" w:cs="Times New Roman"/>
          <w:sz w:val="26"/>
          <w:szCs w:val="26"/>
        </w:rPr>
        <w:t>к</w:t>
      </w:r>
      <w:r w:rsidRPr="002A068B">
        <w:rPr>
          <w:rFonts w:ascii="Times New Roman" w:hAnsi="Times New Roman" w:cs="Times New Roman"/>
          <w:sz w:val="26"/>
          <w:szCs w:val="26"/>
        </w:rPr>
        <w:t>там малого и среднего предпринимател</w:t>
      </w:r>
      <w:r w:rsidRPr="002A068B">
        <w:rPr>
          <w:rFonts w:ascii="Times New Roman" w:hAnsi="Times New Roman" w:cs="Times New Roman"/>
          <w:sz w:val="26"/>
          <w:szCs w:val="26"/>
        </w:rPr>
        <w:t>ь</w:t>
      </w:r>
      <w:r w:rsidRPr="002A068B">
        <w:rPr>
          <w:rFonts w:ascii="Times New Roman" w:hAnsi="Times New Roman" w:cs="Times New Roman"/>
          <w:sz w:val="26"/>
          <w:szCs w:val="26"/>
        </w:rPr>
        <w:t>ства и организациям, образующим инфр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структуру поддержки субъектов малого и среднего предпринимательства, а также ф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зических лицам, не являющимся индивид</w:t>
      </w:r>
      <w:r w:rsidRPr="002A068B">
        <w:rPr>
          <w:rFonts w:ascii="Times New Roman" w:hAnsi="Times New Roman" w:cs="Times New Roman"/>
          <w:sz w:val="26"/>
          <w:szCs w:val="26"/>
        </w:rPr>
        <w:t>у</w:t>
      </w:r>
      <w:r w:rsidRPr="002A068B">
        <w:rPr>
          <w:rFonts w:ascii="Times New Roman" w:hAnsi="Times New Roman" w:cs="Times New Roman"/>
          <w:sz w:val="26"/>
          <w:szCs w:val="26"/>
        </w:rPr>
        <w:t xml:space="preserve">альными предпринимателями и </w:t>
      </w:r>
      <w:r w:rsidR="007F2F2A" w:rsidRPr="002A068B">
        <w:rPr>
          <w:rFonts w:ascii="Times New Roman" w:hAnsi="Times New Roman" w:cs="Times New Roman"/>
          <w:sz w:val="26"/>
          <w:szCs w:val="26"/>
        </w:rPr>
        <w:t>применя</w:t>
      </w:r>
      <w:r w:rsidR="007F2F2A" w:rsidRPr="002A068B">
        <w:rPr>
          <w:rFonts w:ascii="Times New Roman" w:hAnsi="Times New Roman" w:cs="Times New Roman"/>
          <w:sz w:val="26"/>
          <w:szCs w:val="26"/>
        </w:rPr>
        <w:t>ю</w:t>
      </w:r>
      <w:r w:rsidR="007F2F2A" w:rsidRPr="002A068B">
        <w:rPr>
          <w:rFonts w:ascii="Times New Roman" w:hAnsi="Times New Roman" w:cs="Times New Roman"/>
          <w:sz w:val="26"/>
          <w:szCs w:val="26"/>
        </w:rPr>
        <w:t>щим специальный налоговый режим «Налог на профессиональный доход»</w:t>
      </w:r>
    </w:p>
    <w:p w:rsidR="00FF6D0E" w:rsidRPr="002A068B" w:rsidRDefault="00FF6D0E" w:rsidP="003078E6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0E6EAA" w:rsidRPr="002A068B" w:rsidRDefault="00F26900" w:rsidP="00EB397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ФОРМА</w:t>
      </w:r>
    </w:p>
    <w:p w:rsidR="000E6EAA" w:rsidRPr="002A068B" w:rsidRDefault="00EB3970" w:rsidP="00EB3970">
      <w:pPr>
        <w:tabs>
          <w:tab w:val="left" w:pos="142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перечня муниципального имущества Нигирского сельского поселения Николаевского муниципального района Хабаровского края,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</w:p>
    <w:p w:rsidR="00EB3970" w:rsidRPr="002A068B" w:rsidRDefault="00EB3970" w:rsidP="000E6EAA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"/>
        <w:gridCol w:w="942"/>
        <w:gridCol w:w="995"/>
        <w:gridCol w:w="1185"/>
        <w:gridCol w:w="1326"/>
        <w:gridCol w:w="1185"/>
        <w:gridCol w:w="1037"/>
        <w:gridCol w:w="1185"/>
        <w:gridCol w:w="1239"/>
        <w:gridCol w:w="1239"/>
        <w:gridCol w:w="879"/>
        <w:gridCol w:w="1185"/>
        <w:gridCol w:w="828"/>
        <w:gridCol w:w="853"/>
      </w:tblGrid>
      <w:tr w:rsidR="00FF6D0E" w:rsidRPr="002A068B" w:rsidTr="00640090">
        <w:tc>
          <w:tcPr>
            <w:tcW w:w="704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№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proofErr w:type="gramStart"/>
            <w:r w:rsidRPr="002A068B">
              <w:rPr>
                <w:sz w:val="26"/>
                <w:szCs w:val="26"/>
              </w:rPr>
              <w:t>п</w:t>
            </w:r>
            <w:proofErr w:type="gramEnd"/>
            <w:r w:rsidRPr="002A068B">
              <w:rPr>
                <w:sz w:val="26"/>
                <w:szCs w:val="26"/>
              </w:rPr>
              <w:t>/п</w:t>
            </w:r>
          </w:p>
        </w:tc>
        <w:tc>
          <w:tcPr>
            <w:tcW w:w="1456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мер в р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естре им</w:t>
            </w:r>
            <w:r w:rsidRPr="002A068B">
              <w:rPr>
                <w:sz w:val="26"/>
                <w:szCs w:val="26"/>
              </w:rPr>
              <w:t>у</w:t>
            </w:r>
            <w:r w:rsidRPr="002A068B">
              <w:rPr>
                <w:sz w:val="26"/>
                <w:szCs w:val="26"/>
              </w:rPr>
              <w:t>щ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ства &lt;1&gt;</w:t>
            </w:r>
          </w:p>
        </w:tc>
        <w:tc>
          <w:tcPr>
            <w:tcW w:w="1080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>Адрес (</w:t>
            </w:r>
            <w:proofErr w:type="gramStart"/>
            <w:r w:rsidRPr="002A068B">
              <w:rPr>
                <w:sz w:val="26"/>
                <w:szCs w:val="26"/>
              </w:rPr>
              <w:t>место пол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жение</w:t>
            </w:r>
            <w:proofErr w:type="gramEnd"/>
            <w:r w:rsidRPr="002A068B">
              <w:rPr>
                <w:sz w:val="26"/>
                <w:szCs w:val="26"/>
              </w:rPr>
              <w:t>) объе</w:t>
            </w:r>
            <w:r w:rsidRPr="002A068B">
              <w:rPr>
                <w:sz w:val="26"/>
                <w:szCs w:val="26"/>
              </w:rPr>
              <w:t>к</w:t>
            </w:r>
            <w:r w:rsidRPr="002A068B">
              <w:rPr>
                <w:sz w:val="26"/>
                <w:szCs w:val="26"/>
              </w:rPr>
              <w:t xml:space="preserve">та </w:t>
            </w:r>
            <w:r w:rsidRPr="002A068B">
              <w:rPr>
                <w:sz w:val="26"/>
                <w:szCs w:val="26"/>
                <w:lang w:val="en-US"/>
              </w:rPr>
              <w:t>&lt;2&gt;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1887" w:type="dxa"/>
            <w:gridSpan w:val="11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Структурированный адрес объекта</w:t>
            </w:r>
          </w:p>
        </w:tc>
      </w:tr>
      <w:tr w:rsidR="00FF6D0E" w:rsidRPr="002A068B" w:rsidTr="00640090">
        <w:tc>
          <w:tcPr>
            <w:tcW w:w="704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56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субъе</w:t>
            </w:r>
            <w:r w:rsidRPr="002A068B">
              <w:rPr>
                <w:sz w:val="26"/>
                <w:szCs w:val="26"/>
              </w:rPr>
              <w:t>к</w:t>
            </w:r>
            <w:r w:rsidRPr="002A068B">
              <w:rPr>
                <w:sz w:val="26"/>
                <w:szCs w:val="26"/>
              </w:rPr>
              <w:t>та Ро</w:t>
            </w:r>
            <w:r w:rsidRPr="002A068B">
              <w:rPr>
                <w:sz w:val="26"/>
                <w:szCs w:val="26"/>
              </w:rPr>
              <w:t>с</w:t>
            </w:r>
            <w:r w:rsidRPr="002A068B">
              <w:rPr>
                <w:sz w:val="26"/>
                <w:szCs w:val="26"/>
              </w:rPr>
              <w:t>сийской Федер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t xml:space="preserve">ции </w:t>
            </w:r>
            <w:r w:rsidRPr="002A068B">
              <w:rPr>
                <w:sz w:val="26"/>
                <w:szCs w:val="26"/>
                <w:lang w:val="en-US"/>
              </w:rPr>
              <w:t>&lt;3&gt;</w:t>
            </w:r>
          </w:p>
        </w:tc>
        <w:tc>
          <w:tcPr>
            <w:tcW w:w="1080" w:type="dxa"/>
          </w:tcPr>
          <w:p w:rsidR="00FF6D0E" w:rsidRPr="002A068B" w:rsidRDefault="00FF6D0E" w:rsidP="00FF6D0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муниц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пального района</w:t>
            </w:r>
          </w:p>
        </w:tc>
        <w:tc>
          <w:tcPr>
            <w:tcW w:w="1080" w:type="dxa"/>
          </w:tcPr>
          <w:p w:rsidR="00FF6D0E" w:rsidRPr="002A068B" w:rsidRDefault="00FF6D0E" w:rsidP="00FF6D0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сельск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го пос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ления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Вид нас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ленн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го пункта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нас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ленного пункта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Тип элемента план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рово</w:t>
            </w:r>
            <w:r w:rsidRPr="002A068B">
              <w:rPr>
                <w:sz w:val="26"/>
                <w:szCs w:val="26"/>
              </w:rPr>
              <w:t>ч</w:t>
            </w:r>
            <w:r w:rsidRPr="002A068B">
              <w:rPr>
                <w:sz w:val="26"/>
                <w:szCs w:val="26"/>
              </w:rPr>
              <w:t>ной структ</w:t>
            </w:r>
            <w:r w:rsidRPr="002A068B">
              <w:rPr>
                <w:sz w:val="26"/>
                <w:szCs w:val="26"/>
              </w:rPr>
              <w:t>у</w:t>
            </w:r>
            <w:r w:rsidRPr="002A068B">
              <w:rPr>
                <w:sz w:val="26"/>
                <w:szCs w:val="26"/>
              </w:rPr>
              <w:t>ры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элемента план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рово</w:t>
            </w:r>
            <w:r w:rsidRPr="002A068B">
              <w:rPr>
                <w:sz w:val="26"/>
                <w:szCs w:val="26"/>
              </w:rPr>
              <w:t>ч</w:t>
            </w:r>
            <w:r w:rsidRPr="002A068B">
              <w:rPr>
                <w:sz w:val="26"/>
                <w:szCs w:val="26"/>
              </w:rPr>
              <w:t>ной структ</w:t>
            </w:r>
            <w:r w:rsidRPr="002A068B">
              <w:rPr>
                <w:sz w:val="26"/>
                <w:szCs w:val="26"/>
              </w:rPr>
              <w:t>у</w:t>
            </w:r>
            <w:r w:rsidRPr="002A068B">
              <w:rPr>
                <w:sz w:val="26"/>
                <w:szCs w:val="26"/>
              </w:rPr>
              <w:t>ры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Тип эл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мента улично-д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ро</w:t>
            </w:r>
            <w:r w:rsidRPr="002A068B">
              <w:rPr>
                <w:sz w:val="26"/>
                <w:szCs w:val="26"/>
              </w:rPr>
              <w:t>ж</w:t>
            </w:r>
            <w:r w:rsidRPr="002A068B">
              <w:rPr>
                <w:sz w:val="26"/>
                <w:szCs w:val="26"/>
              </w:rPr>
              <w:t>ной сети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элеме</w:t>
            </w: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та ули</w:t>
            </w:r>
            <w:r w:rsidRPr="002A068B">
              <w:rPr>
                <w:sz w:val="26"/>
                <w:szCs w:val="26"/>
              </w:rPr>
              <w:t>ч</w:t>
            </w:r>
            <w:r w:rsidRPr="002A068B">
              <w:rPr>
                <w:sz w:val="26"/>
                <w:szCs w:val="26"/>
              </w:rPr>
              <w:t>но-доро</w:t>
            </w:r>
            <w:r w:rsidRPr="002A068B">
              <w:rPr>
                <w:sz w:val="26"/>
                <w:szCs w:val="26"/>
              </w:rPr>
              <w:t>ж</w:t>
            </w:r>
            <w:r w:rsidRPr="002A068B">
              <w:rPr>
                <w:sz w:val="26"/>
                <w:szCs w:val="26"/>
              </w:rPr>
              <w:t>ной сети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мер дома (включая л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теру)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&lt;4&gt;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Тип и н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мер ко</w:t>
            </w:r>
            <w:r w:rsidRPr="002A068B">
              <w:rPr>
                <w:sz w:val="26"/>
                <w:szCs w:val="26"/>
              </w:rPr>
              <w:t>р</w:t>
            </w:r>
            <w:r w:rsidRPr="002A068B">
              <w:rPr>
                <w:sz w:val="26"/>
                <w:szCs w:val="26"/>
              </w:rPr>
              <w:t>пуса, стр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ения, вл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t>д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ния &lt;5&gt;</w:t>
            </w:r>
          </w:p>
        </w:tc>
      </w:tr>
      <w:tr w:rsidR="00FF6D0E" w:rsidRPr="002A068B" w:rsidTr="00640090">
        <w:tc>
          <w:tcPr>
            <w:tcW w:w="704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456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11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12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13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14</w:t>
            </w:r>
          </w:p>
        </w:tc>
      </w:tr>
      <w:tr w:rsidR="00FF6D0E" w:rsidRPr="002A068B" w:rsidTr="00640090">
        <w:tc>
          <w:tcPr>
            <w:tcW w:w="704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56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93"/>
        <w:gridCol w:w="846"/>
        <w:gridCol w:w="1666"/>
        <w:gridCol w:w="2041"/>
        <w:gridCol w:w="1884"/>
        <w:gridCol w:w="2760"/>
        <w:gridCol w:w="1793"/>
        <w:gridCol w:w="1719"/>
      </w:tblGrid>
      <w:tr w:rsidR="00FF6D0E" w:rsidRPr="002A068B" w:rsidTr="00640090">
        <w:tc>
          <w:tcPr>
            <w:tcW w:w="1890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Вид объекта недвижим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сти; движ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мое имущ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ство &lt;6&gt;</w:t>
            </w:r>
          </w:p>
        </w:tc>
        <w:tc>
          <w:tcPr>
            <w:tcW w:w="13237" w:type="dxa"/>
            <w:gridSpan w:val="7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Сведения о недвижимом имуществе или его части</w:t>
            </w:r>
          </w:p>
        </w:tc>
      </w:tr>
      <w:tr w:rsidR="00FF6D0E" w:rsidRPr="002A068B" w:rsidTr="00640090">
        <w:tc>
          <w:tcPr>
            <w:tcW w:w="1890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3782" w:type="dxa"/>
            <w:gridSpan w:val="2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 xml:space="preserve">Кадастровый номер </w:t>
            </w:r>
            <w:r w:rsidRPr="002A068B">
              <w:rPr>
                <w:sz w:val="26"/>
                <w:szCs w:val="26"/>
                <w:lang w:val="en-US"/>
              </w:rPr>
              <w:t>&lt;7&gt;</w:t>
            </w:r>
          </w:p>
        </w:tc>
        <w:tc>
          <w:tcPr>
            <w:tcW w:w="1891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Номер части объекта недв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жимости с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гласно сведен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ям госуда</w:t>
            </w:r>
            <w:r w:rsidRPr="002A068B">
              <w:rPr>
                <w:sz w:val="26"/>
                <w:szCs w:val="26"/>
              </w:rPr>
              <w:t>р</w:t>
            </w:r>
            <w:r w:rsidRPr="002A068B">
              <w:rPr>
                <w:sz w:val="26"/>
                <w:szCs w:val="26"/>
              </w:rPr>
              <w:t>ственного к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t>дастра недв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жимости &lt;8&gt;</w:t>
            </w:r>
          </w:p>
        </w:tc>
        <w:tc>
          <w:tcPr>
            <w:tcW w:w="5673" w:type="dxa"/>
            <w:gridSpan w:val="3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 xml:space="preserve">Основная характеристика объекта недвижимости </w:t>
            </w:r>
            <w:r w:rsidRPr="002A068B">
              <w:rPr>
                <w:sz w:val="26"/>
                <w:szCs w:val="26"/>
                <w:lang w:val="en-US"/>
              </w:rPr>
              <w:t>&lt;9&gt;</w:t>
            </w:r>
          </w:p>
        </w:tc>
        <w:tc>
          <w:tcPr>
            <w:tcW w:w="1891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>Наименов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t xml:space="preserve">ние объекта учета </w:t>
            </w:r>
            <w:r w:rsidRPr="002A068B">
              <w:rPr>
                <w:sz w:val="26"/>
                <w:szCs w:val="26"/>
                <w:lang w:val="en-US"/>
              </w:rPr>
              <w:t>&lt;10&gt;</w:t>
            </w:r>
          </w:p>
        </w:tc>
      </w:tr>
      <w:tr w:rsidR="00FF6D0E" w:rsidRPr="002A068B" w:rsidTr="00640090">
        <w:tc>
          <w:tcPr>
            <w:tcW w:w="1890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мер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Тип (кадас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t>ровый, условный, устаревший)</w:t>
            </w:r>
          </w:p>
        </w:tc>
        <w:tc>
          <w:tcPr>
            <w:tcW w:w="1891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 xml:space="preserve">Тип (площадь </w:t>
            </w:r>
            <w:proofErr w:type="gramStart"/>
            <w:r w:rsidRPr="002A068B">
              <w:rPr>
                <w:sz w:val="26"/>
                <w:szCs w:val="26"/>
              </w:rPr>
              <w:t>-д</w:t>
            </w:r>
            <w:proofErr w:type="gramEnd"/>
            <w:r w:rsidRPr="002A068B">
              <w:rPr>
                <w:sz w:val="26"/>
                <w:szCs w:val="26"/>
              </w:rPr>
              <w:t>ля земел</w:t>
            </w:r>
            <w:r w:rsidRPr="002A068B">
              <w:rPr>
                <w:sz w:val="26"/>
                <w:szCs w:val="26"/>
              </w:rPr>
              <w:t>ь</w:t>
            </w:r>
            <w:r w:rsidRPr="002A068B">
              <w:rPr>
                <w:sz w:val="26"/>
                <w:szCs w:val="26"/>
              </w:rPr>
              <w:t>ных участков, зданий, пом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щений; пр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тяженность, объем, пл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щадь, глубина залегания с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гласно пр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ектной док</w:t>
            </w:r>
            <w:r w:rsidRPr="002A068B">
              <w:rPr>
                <w:sz w:val="26"/>
                <w:szCs w:val="26"/>
              </w:rPr>
              <w:t>у</w:t>
            </w:r>
            <w:r w:rsidRPr="002A068B">
              <w:rPr>
                <w:sz w:val="26"/>
                <w:szCs w:val="26"/>
              </w:rPr>
              <w:t>ментации – для объектов незаверше</w:t>
            </w: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ного стро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тельства)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 xml:space="preserve">Фактическое </w:t>
            </w:r>
            <w:proofErr w:type="gramStart"/>
            <w:r w:rsidRPr="002A068B">
              <w:rPr>
                <w:sz w:val="26"/>
                <w:szCs w:val="26"/>
              </w:rPr>
              <w:t>знач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ние</w:t>
            </w:r>
            <w:proofErr w:type="gramEnd"/>
            <w:r w:rsidRPr="002A068B">
              <w:rPr>
                <w:sz w:val="26"/>
                <w:szCs w:val="26"/>
              </w:rPr>
              <w:t>/проектируемое значение (для объе</w:t>
            </w:r>
            <w:r w:rsidRPr="002A068B">
              <w:rPr>
                <w:sz w:val="26"/>
                <w:szCs w:val="26"/>
              </w:rPr>
              <w:t>к</w:t>
            </w:r>
            <w:r w:rsidRPr="002A068B">
              <w:rPr>
                <w:sz w:val="26"/>
                <w:szCs w:val="26"/>
              </w:rPr>
              <w:t>тов незавершенного строительства)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Единица и</w:t>
            </w:r>
            <w:r w:rsidRPr="002A068B">
              <w:rPr>
                <w:sz w:val="26"/>
                <w:szCs w:val="26"/>
              </w:rPr>
              <w:t>з</w:t>
            </w:r>
            <w:r w:rsidRPr="002A068B">
              <w:rPr>
                <w:sz w:val="26"/>
                <w:szCs w:val="26"/>
              </w:rPr>
              <w:t>мерения (для площади – кв. м; для прот</w:t>
            </w:r>
            <w:r w:rsidRPr="002A068B">
              <w:rPr>
                <w:sz w:val="26"/>
                <w:szCs w:val="26"/>
              </w:rPr>
              <w:t>я</w:t>
            </w:r>
            <w:r w:rsidRPr="002A068B">
              <w:rPr>
                <w:sz w:val="26"/>
                <w:szCs w:val="26"/>
              </w:rPr>
              <w:t xml:space="preserve">женности </w:t>
            </w:r>
            <w:proofErr w:type="gramStart"/>
            <w:r w:rsidRPr="002A068B">
              <w:rPr>
                <w:sz w:val="26"/>
                <w:szCs w:val="26"/>
              </w:rPr>
              <w:t>-м</w:t>
            </w:r>
            <w:proofErr w:type="gramEnd"/>
            <w:r w:rsidRPr="002A068B">
              <w:rPr>
                <w:sz w:val="26"/>
                <w:szCs w:val="26"/>
              </w:rPr>
              <w:t>; для глубины залегания -м; для объема – куб. м.)</w:t>
            </w:r>
          </w:p>
        </w:tc>
        <w:tc>
          <w:tcPr>
            <w:tcW w:w="1891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</w:tr>
      <w:tr w:rsidR="00FF6D0E" w:rsidRPr="002A068B" w:rsidTr="00640090">
        <w:tc>
          <w:tcPr>
            <w:tcW w:w="189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15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16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17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18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19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20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21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22</w:t>
            </w:r>
          </w:p>
        </w:tc>
      </w:tr>
      <w:tr w:rsidR="00FF6D0E" w:rsidRPr="002A068B" w:rsidTr="00640090">
        <w:tc>
          <w:tcPr>
            <w:tcW w:w="189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:rsidR="00FF6D0E" w:rsidRPr="002A068B" w:rsidRDefault="00FF6D0E" w:rsidP="00E46A09">
      <w:pPr>
        <w:tabs>
          <w:tab w:val="left" w:pos="851"/>
        </w:tabs>
        <w:rPr>
          <w:sz w:val="26"/>
          <w:szCs w:val="26"/>
        </w:rPr>
      </w:pPr>
      <w:bookmarkStart w:id="2" w:name="_GoBack"/>
      <w:bookmarkEnd w:id="2"/>
    </w:p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9"/>
        <w:gridCol w:w="1446"/>
        <w:gridCol w:w="1232"/>
        <w:gridCol w:w="711"/>
        <w:gridCol w:w="794"/>
        <w:gridCol w:w="1154"/>
        <w:gridCol w:w="1202"/>
        <w:gridCol w:w="636"/>
        <w:gridCol w:w="569"/>
        <w:gridCol w:w="1038"/>
        <w:gridCol w:w="948"/>
        <w:gridCol w:w="1202"/>
        <w:gridCol w:w="636"/>
        <w:gridCol w:w="569"/>
        <w:gridCol w:w="1038"/>
        <w:gridCol w:w="948"/>
      </w:tblGrid>
      <w:tr w:rsidR="00FF6D0E" w:rsidRPr="002A068B" w:rsidTr="00640090">
        <w:tc>
          <w:tcPr>
            <w:tcW w:w="5454" w:type="dxa"/>
            <w:gridSpan w:val="6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 xml:space="preserve">Сведения о движимом имуществе </w:t>
            </w:r>
            <w:r w:rsidRPr="002A068B">
              <w:rPr>
                <w:sz w:val="26"/>
                <w:szCs w:val="26"/>
                <w:lang w:val="en-US"/>
              </w:rPr>
              <w:t>&lt;11&gt;</w:t>
            </w:r>
          </w:p>
        </w:tc>
        <w:tc>
          <w:tcPr>
            <w:tcW w:w="9106" w:type="dxa"/>
            <w:gridSpan w:val="10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Сведения о праве аренды или безвозмездного пользования имуществом &lt;12&gt;</w:t>
            </w:r>
          </w:p>
        </w:tc>
      </w:tr>
      <w:tr w:rsidR="00FF6D0E" w:rsidRPr="002A068B" w:rsidTr="00640090">
        <w:tc>
          <w:tcPr>
            <w:tcW w:w="5454" w:type="dxa"/>
            <w:gridSpan w:val="6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4551" w:type="dxa"/>
            <w:gridSpan w:val="5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организации, образующей инфр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t xml:space="preserve">структуры 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поддержки субъектов малого и сре</w:t>
            </w:r>
            <w:r w:rsidRPr="002A068B">
              <w:rPr>
                <w:sz w:val="26"/>
                <w:szCs w:val="26"/>
              </w:rPr>
              <w:t>д</w:t>
            </w:r>
            <w:r w:rsidRPr="002A068B">
              <w:rPr>
                <w:sz w:val="26"/>
                <w:szCs w:val="26"/>
              </w:rPr>
              <w:t xml:space="preserve">него 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предпринимательства</w:t>
            </w:r>
          </w:p>
        </w:tc>
        <w:tc>
          <w:tcPr>
            <w:tcW w:w="4555" w:type="dxa"/>
            <w:gridSpan w:val="5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Субъекта малого и среднего пре</w:t>
            </w:r>
            <w:r w:rsidRPr="002A068B">
              <w:rPr>
                <w:sz w:val="26"/>
                <w:szCs w:val="26"/>
              </w:rPr>
              <w:t>д</w:t>
            </w:r>
            <w:r w:rsidRPr="002A068B">
              <w:rPr>
                <w:sz w:val="26"/>
                <w:szCs w:val="26"/>
              </w:rPr>
              <w:t>принимательства</w:t>
            </w:r>
          </w:p>
        </w:tc>
      </w:tr>
      <w:tr w:rsidR="00FF6D0E" w:rsidRPr="002A068B" w:rsidTr="00640090"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Госуда</w:t>
            </w:r>
            <w:r w:rsidRPr="002A068B">
              <w:rPr>
                <w:sz w:val="26"/>
                <w:szCs w:val="26"/>
              </w:rPr>
              <w:t>р</w:t>
            </w:r>
            <w:r w:rsidRPr="002A068B">
              <w:rPr>
                <w:sz w:val="26"/>
                <w:szCs w:val="26"/>
              </w:rPr>
              <w:t>ственный регистр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t>ционный знак (при наличии)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объекта учета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Марка, м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дель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 xml:space="preserve">Год 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в</w:t>
            </w:r>
            <w:r w:rsidRPr="002A068B">
              <w:rPr>
                <w:sz w:val="26"/>
                <w:szCs w:val="26"/>
              </w:rPr>
              <w:t>ы</w:t>
            </w:r>
            <w:r w:rsidRPr="002A068B">
              <w:rPr>
                <w:sz w:val="26"/>
                <w:szCs w:val="26"/>
              </w:rPr>
              <w:t>пу</w:t>
            </w:r>
            <w:r w:rsidRPr="002A068B">
              <w:rPr>
                <w:sz w:val="26"/>
                <w:szCs w:val="26"/>
              </w:rPr>
              <w:t>с</w:t>
            </w:r>
            <w:r w:rsidRPr="002A068B">
              <w:rPr>
                <w:sz w:val="26"/>
                <w:szCs w:val="26"/>
              </w:rPr>
              <w:t>ка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Кадас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t>ровый номер объекта недв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 xml:space="preserve">жимого 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729" w:type="dxa"/>
            <w:gridSpan w:val="3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Правообладатель</w:t>
            </w:r>
          </w:p>
        </w:tc>
        <w:tc>
          <w:tcPr>
            <w:tcW w:w="1822" w:type="dxa"/>
            <w:gridSpan w:val="2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 xml:space="preserve">Документы 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основание</w:t>
            </w:r>
          </w:p>
        </w:tc>
        <w:tc>
          <w:tcPr>
            <w:tcW w:w="2733" w:type="dxa"/>
            <w:gridSpan w:val="3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Правообладатель</w:t>
            </w:r>
          </w:p>
        </w:tc>
        <w:tc>
          <w:tcPr>
            <w:tcW w:w="1822" w:type="dxa"/>
            <w:gridSpan w:val="2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Документы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основание</w:t>
            </w:r>
          </w:p>
        </w:tc>
      </w:tr>
      <w:tr w:rsidR="00FF6D0E" w:rsidRPr="002A068B" w:rsidTr="00640090"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Полное 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</w:t>
            </w:r>
          </w:p>
        </w:tc>
        <w:tc>
          <w:tcPr>
            <w:tcW w:w="9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ОГРН</w:t>
            </w:r>
          </w:p>
        </w:tc>
        <w:tc>
          <w:tcPr>
            <w:tcW w:w="9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ИНН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Дата закл</w:t>
            </w:r>
            <w:r w:rsidRPr="002A068B">
              <w:rPr>
                <w:sz w:val="26"/>
                <w:szCs w:val="26"/>
              </w:rPr>
              <w:t>ю</w:t>
            </w:r>
            <w:r w:rsidRPr="002A068B">
              <w:rPr>
                <w:sz w:val="26"/>
                <w:szCs w:val="26"/>
              </w:rPr>
              <w:t>чения  дог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вора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Дата око</w:t>
            </w: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чания де</w:t>
            </w:r>
            <w:r w:rsidRPr="002A068B">
              <w:rPr>
                <w:sz w:val="26"/>
                <w:szCs w:val="26"/>
              </w:rPr>
              <w:t>й</w:t>
            </w:r>
            <w:r w:rsidRPr="002A068B">
              <w:rPr>
                <w:sz w:val="26"/>
                <w:szCs w:val="26"/>
              </w:rPr>
              <w:t>ствия дог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вора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Полное 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ОГРН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ИНН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Дата закл</w:t>
            </w:r>
            <w:r w:rsidRPr="002A068B">
              <w:rPr>
                <w:sz w:val="26"/>
                <w:szCs w:val="26"/>
              </w:rPr>
              <w:t>ю</w:t>
            </w:r>
            <w:r w:rsidRPr="002A068B">
              <w:rPr>
                <w:sz w:val="26"/>
                <w:szCs w:val="26"/>
              </w:rPr>
              <w:t>чения дог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вора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Дата око</w:t>
            </w: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чания де</w:t>
            </w:r>
            <w:r w:rsidRPr="002A068B">
              <w:rPr>
                <w:sz w:val="26"/>
                <w:szCs w:val="26"/>
              </w:rPr>
              <w:t>й</w:t>
            </w:r>
            <w:r w:rsidRPr="002A068B">
              <w:rPr>
                <w:sz w:val="26"/>
                <w:szCs w:val="26"/>
              </w:rPr>
              <w:t>ствия дог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вора</w:t>
            </w:r>
          </w:p>
        </w:tc>
      </w:tr>
      <w:tr w:rsidR="00FF6D0E" w:rsidRPr="002A068B" w:rsidTr="00640090"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23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24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25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26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27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28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29</w:t>
            </w:r>
          </w:p>
        </w:tc>
        <w:tc>
          <w:tcPr>
            <w:tcW w:w="9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30</w:t>
            </w:r>
          </w:p>
        </w:tc>
        <w:tc>
          <w:tcPr>
            <w:tcW w:w="9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31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32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33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34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35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36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37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38</w:t>
            </w:r>
          </w:p>
        </w:tc>
      </w:tr>
    </w:tbl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12"/>
        <w:gridCol w:w="2186"/>
        <w:gridCol w:w="2410"/>
        <w:gridCol w:w="2410"/>
        <w:gridCol w:w="2126"/>
      </w:tblGrid>
      <w:tr w:rsidR="00FF6D0E" w:rsidRPr="002A068B" w:rsidTr="00640090">
        <w:tc>
          <w:tcPr>
            <w:tcW w:w="2912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Указать одно из знач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ний: в перечне (измен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ниях в перечни) &lt;13&gt;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132" w:type="dxa"/>
            <w:gridSpan w:val="4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Сведения о правовом акте, в соответствии с которым имущество включено в перечень (изменены сведения об имуществе в перечне) &lt;14&gt;</w:t>
            </w:r>
          </w:p>
        </w:tc>
      </w:tr>
      <w:tr w:rsidR="00FF6D0E" w:rsidRPr="002A068B" w:rsidTr="00640090">
        <w:tc>
          <w:tcPr>
            <w:tcW w:w="2912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186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Наименование органа, приня</w:t>
            </w:r>
            <w:r w:rsidRPr="002A068B">
              <w:rPr>
                <w:sz w:val="26"/>
                <w:szCs w:val="26"/>
              </w:rPr>
              <w:t>в</w:t>
            </w:r>
            <w:r w:rsidRPr="002A068B">
              <w:rPr>
                <w:sz w:val="26"/>
                <w:szCs w:val="26"/>
              </w:rPr>
              <w:t>шего документ</w:t>
            </w:r>
          </w:p>
        </w:tc>
        <w:tc>
          <w:tcPr>
            <w:tcW w:w="2410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Вид документа</w:t>
            </w:r>
          </w:p>
        </w:tc>
        <w:tc>
          <w:tcPr>
            <w:tcW w:w="4536" w:type="dxa"/>
            <w:gridSpan w:val="2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Реквизиты документа</w:t>
            </w:r>
          </w:p>
        </w:tc>
      </w:tr>
      <w:tr w:rsidR="00FF6D0E" w:rsidRPr="002A068B" w:rsidTr="00640090">
        <w:tc>
          <w:tcPr>
            <w:tcW w:w="2912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186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дата</w:t>
            </w:r>
          </w:p>
        </w:tc>
        <w:tc>
          <w:tcPr>
            <w:tcW w:w="2126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номер</w:t>
            </w:r>
          </w:p>
        </w:tc>
      </w:tr>
      <w:tr w:rsidR="00FF6D0E" w:rsidRPr="002A068B" w:rsidTr="00640090">
        <w:tc>
          <w:tcPr>
            <w:tcW w:w="2912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39</w:t>
            </w:r>
          </w:p>
        </w:tc>
        <w:tc>
          <w:tcPr>
            <w:tcW w:w="2186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40</w:t>
            </w:r>
          </w:p>
        </w:tc>
        <w:tc>
          <w:tcPr>
            <w:tcW w:w="24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41</w:t>
            </w:r>
          </w:p>
        </w:tc>
        <w:tc>
          <w:tcPr>
            <w:tcW w:w="24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42</w:t>
            </w:r>
          </w:p>
        </w:tc>
        <w:tc>
          <w:tcPr>
            <w:tcW w:w="2126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43</w:t>
            </w:r>
          </w:p>
        </w:tc>
      </w:tr>
    </w:tbl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&lt;1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уникальный номер объекта в реестре муниципального имущества.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&lt;2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адрес (местоположение) объекта (для недвижимого имущества адрес в соответствии с записью в Едином го</w:t>
      </w:r>
      <w:r w:rsidRPr="002A068B">
        <w:rPr>
          <w:sz w:val="26"/>
          <w:szCs w:val="26"/>
        </w:rPr>
        <w:t>с</w:t>
      </w:r>
      <w:r w:rsidRPr="002A068B">
        <w:rPr>
          <w:sz w:val="26"/>
          <w:szCs w:val="26"/>
        </w:rPr>
        <w:t>ударственном реестре прав на недвижимое имущество и сделок с ним, для движимого имущества – адресный ориентир, в том числе почтовый адрес, места его постоянного размещения, а при невозможности его указания – полный адрес места нахожд</w:t>
      </w:r>
      <w:r w:rsidRPr="002A068B">
        <w:rPr>
          <w:sz w:val="26"/>
          <w:szCs w:val="26"/>
        </w:rPr>
        <w:t>е</w:t>
      </w:r>
      <w:r w:rsidRPr="002A068B">
        <w:rPr>
          <w:sz w:val="26"/>
          <w:szCs w:val="26"/>
        </w:rPr>
        <w:t>ния органа местного самоуправления, осуществляющего полномочия собственника такого объекта).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&lt;3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полное наименование субъекта Российской Федерации.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&lt;4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номер здания, сооружения или объекта незавершенного строительства согласно почтовому адресу объекта; для помещений указывается номер здания, сооружения или объекта незавершенного строительства, в котором расположено т</w:t>
      </w:r>
      <w:r w:rsidRPr="002A068B">
        <w:rPr>
          <w:sz w:val="26"/>
          <w:szCs w:val="26"/>
        </w:rPr>
        <w:t>а</w:t>
      </w:r>
      <w:r w:rsidRPr="002A068B">
        <w:rPr>
          <w:sz w:val="26"/>
          <w:szCs w:val="26"/>
        </w:rPr>
        <w:t>кое помещение; для земельного участка указывается номер земельного участка.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&lt;5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номер корпуса, строения или владения согласно почтовому адресу объекта.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&lt;6</w:t>
      </w:r>
      <w:proofErr w:type="gramStart"/>
      <w:r w:rsidRPr="002A068B">
        <w:rPr>
          <w:sz w:val="26"/>
          <w:szCs w:val="26"/>
        </w:rPr>
        <w:t>&gt; Д</w:t>
      </w:r>
      <w:proofErr w:type="gramEnd"/>
      <w:r w:rsidRPr="002A068B">
        <w:rPr>
          <w:sz w:val="26"/>
          <w:szCs w:val="26"/>
        </w:rPr>
        <w:t>ля объектов недвижимого имущества и их частей указывается вид: земельный участок, здание, сооружение, объект нез</w:t>
      </w:r>
      <w:r w:rsidRPr="002A068B">
        <w:rPr>
          <w:sz w:val="26"/>
          <w:szCs w:val="26"/>
        </w:rPr>
        <w:t>а</w:t>
      </w:r>
      <w:r w:rsidRPr="002A068B">
        <w:rPr>
          <w:sz w:val="26"/>
          <w:szCs w:val="26"/>
        </w:rPr>
        <w:t>вершенного строительства, помещение, единый недвижимый комплекс, часть земельного участка, часть здания, часть соор</w:t>
      </w:r>
      <w:r w:rsidRPr="002A068B">
        <w:rPr>
          <w:sz w:val="26"/>
          <w:szCs w:val="26"/>
        </w:rPr>
        <w:t>у</w:t>
      </w:r>
      <w:r w:rsidRPr="002A068B">
        <w:rPr>
          <w:sz w:val="26"/>
          <w:szCs w:val="26"/>
        </w:rPr>
        <w:t>жения, часть помещения; для движимого имущества указывается – «Движимое имущество».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&lt;7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кадастровый номер объекта недвижимости, при его отсутствии – условный номер или устаревший (при нал</w:t>
      </w:r>
      <w:r w:rsidRPr="002A068B">
        <w:rPr>
          <w:sz w:val="26"/>
          <w:szCs w:val="26"/>
        </w:rPr>
        <w:t>и</w:t>
      </w:r>
      <w:r w:rsidRPr="002A068B">
        <w:rPr>
          <w:sz w:val="26"/>
          <w:szCs w:val="26"/>
        </w:rPr>
        <w:t>чии).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&lt;8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кадастровый номер части объекта недвижимости при его  отсутствии – условный номер или устаревший н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мер (при наличии).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&lt;9&gt; Основная характеристика, ее значение и единицы измерения объекта недвижимости указываются согласно сведениям го</w:t>
      </w:r>
      <w:r w:rsidRPr="002A068B">
        <w:rPr>
          <w:sz w:val="26"/>
          <w:szCs w:val="26"/>
        </w:rPr>
        <w:t>с</w:t>
      </w:r>
      <w:r w:rsidRPr="002A068B">
        <w:rPr>
          <w:sz w:val="26"/>
          <w:szCs w:val="26"/>
        </w:rPr>
        <w:t>ударственного кадастра недвижимости.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Для земельного участка, здания, помещения указывается площадь в квадратных метрах; для линейных сооружений указывается протяженность в метрах; для подземных сооружений указывается глубина (глубина залегания) в метрах; для сооружений, предназначенных для хранения (например, нефтехранилищ, газохранилищ), указывается объем в кубических метрах; для остальных сооружений указывается площадь застройки в квадратных метрах.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Для объекта незавершенного строительства указывается общая площадь застройки в квадратных метрах либо основная хара</w:t>
      </w:r>
      <w:r w:rsidRPr="002A068B">
        <w:rPr>
          <w:sz w:val="26"/>
          <w:szCs w:val="26"/>
        </w:rPr>
        <w:t>к</w:t>
      </w:r>
      <w:r w:rsidRPr="002A068B">
        <w:rPr>
          <w:sz w:val="26"/>
          <w:szCs w:val="26"/>
        </w:rPr>
        <w:t>теристика, предусмотренная проектной документацией (при отсутствии сведений об объекте в государственном кадастре н</w:t>
      </w:r>
      <w:r w:rsidRPr="002A068B">
        <w:rPr>
          <w:sz w:val="26"/>
          <w:szCs w:val="26"/>
        </w:rPr>
        <w:t>е</w:t>
      </w:r>
      <w:r w:rsidRPr="002A068B">
        <w:rPr>
          <w:sz w:val="26"/>
          <w:szCs w:val="26"/>
        </w:rPr>
        <w:t>движимости).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&lt;10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индивидуальное наименование объекта недвижимости. При отсутствии индивидуального наименования ук</w:t>
      </w:r>
      <w:r w:rsidRPr="002A068B">
        <w:rPr>
          <w:sz w:val="26"/>
          <w:szCs w:val="26"/>
        </w:rPr>
        <w:t>а</w:t>
      </w:r>
      <w:r w:rsidRPr="002A068B">
        <w:rPr>
          <w:sz w:val="26"/>
          <w:szCs w:val="26"/>
        </w:rPr>
        <w:t>зывается вид объекта недвижимости.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&lt;11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казываются характеристики движимого имущества (при наличии).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&lt;12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казываются сведения о правообладателе (полное наименование, основной государственный регистрационный номер (ОГРН), идентификационный номер налогоплательщика (ИНН), и договоре, на основании которого субъекту малого  и средн</w:t>
      </w:r>
      <w:r w:rsidRPr="002A068B">
        <w:rPr>
          <w:sz w:val="26"/>
          <w:szCs w:val="26"/>
        </w:rPr>
        <w:t>е</w:t>
      </w:r>
      <w:r w:rsidRPr="002A068B">
        <w:rPr>
          <w:sz w:val="26"/>
          <w:szCs w:val="26"/>
        </w:rPr>
        <w:t>го предпринимательства и (или) организации, образующей инфраструктуру поддержки субъектов малого и среднего предпр</w:t>
      </w:r>
      <w:r w:rsidRPr="002A068B">
        <w:rPr>
          <w:sz w:val="26"/>
          <w:szCs w:val="26"/>
        </w:rPr>
        <w:t>и</w:t>
      </w:r>
      <w:r w:rsidRPr="002A068B">
        <w:rPr>
          <w:sz w:val="26"/>
          <w:szCs w:val="26"/>
        </w:rPr>
        <w:t>нимательства предоставлено право аренды или безвозмездного пользования имуществом. Заполняется при наличии соотве</w:t>
      </w:r>
      <w:r w:rsidRPr="002A068B">
        <w:rPr>
          <w:sz w:val="26"/>
          <w:szCs w:val="26"/>
        </w:rPr>
        <w:t>т</w:t>
      </w:r>
      <w:r w:rsidRPr="002A068B">
        <w:rPr>
          <w:sz w:val="26"/>
          <w:szCs w:val="26"/>
        </w:rPr>
        <w:t>ствующего права аренды или безвозмездного пользования имуществом.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&lt;13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казываются сведения о наличии объекта имущества в утвержденном перечне муниципального имущества, указанном в части 4 статьи 18 Федерального закона от 24 июля 2007 г. № 209-ФЗ «О развитии малого и среднего предпринимательства в Российской Федерации».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 xml:space="preserve"> &lt;14&gt;  Указываются реквизиты нормативного правового акта, которым утвержден перечень муниципального имущества, ук</w:t>
      </w:r>
      <w:r w:rsidRPr="002A068B">
        <w:rPr>
          <w:sz w:val="26"/>
          <w:szCs w:val="26"/>
        </w:rPr>
        <w:t>а</w:t>
      </w:r>
      <w:r w:rsidRPr="002A068B">
        <w:rPr>
          <w:sz w:val="26"/>
          <w:szCs w:val="26"/>
        </w:rPr>
        <w:t>занный в части 4 статьи 18 Федерального закона от 24 июля 2007 г. № 209-ФЗ «О развитии малого и среднего предприним</w:t>
      </w:r>
      <w:r w:rsidRPr="002A068B">
        <w:rPr>
          <w:sz w:val="26"/>
          <w:szCs w:val="26"/>
        </w:rPr>
        <w:t>а</w:t>
      </w:r>
      <w:r w:rsidRPr="002A068B">
        <w:rPr>
          <w:sz w:val="26"/>
          <w:szCs w:val="26"/>
        </w:rPr>
        <w:t xml:space="preserve">тельства в Российской Федерации», или изменения, вносимые в такой перечень.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42F4" w:rsidRPr="002A068B" w:rsidRDefault="002F42F4" w:rsidP="00EC4B3E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sectPr w:rsidR="002F42F4" w:rsidRPr="002A068B" w:rsidSect="000E6EAA">
      <w:pgSz w:w="16838" w:h="11906" w:orient="landscape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82B" w:rsidRDefault="0047082B" w:rsidP="001A2EFC">
      <w:r>
        <w:separator/>
      </w:r>
    </w:p>
  </w:endnote>
  <w:endnote w:type="continuationSeparator" w:id="0">
    <w:p w:rsidR="0047082B" w:rsidRDefault="0047082B" w:rsidP="001A2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82B" w:rsidRDefault="0047082B" w:rsidP="001A2EFC">
      <w:r>
        <w:separator/>
      </w:r>
    </w:p>
  </w:footnote>
  <w:footnote w:type="continuationSeparator" w:id="0">
    <w:p w:rsidR="0047082B" w:rsidRDefault="0047082B" w:rsidP="001A2E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3541009"/>
      <w:docPartObj>
        <w:docPartGallery w:val="Page Numbers (Top of Page)"/>
        <w:docPartUnique/>
      </w:docPartObj>
    </w:sdtPr>
    <w:sdtEndPr/>
    <w:sdtContent>
      <w:p w:rsidR="00FC4E01" w:rsidRDefault="0047082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6A0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FC4E01" w:rsidRDefault="00FC4E0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2F9"/>
    <w:rsid w:val="00000CAE"/>
    <w:rsid w:val="0000113B"/>
    <w:rsid w:val="0001108E"/>
    <w:rsid w:val="00014264"/>
    <w:rsid w:val="00021AAF"/>
    <w:rsid w:val="00024C0F"/>
    <w:rsid w:val="00026A71"/>
    <w:rsid w:val="00042513"/>
    <w:rsid w:val="00043D03"/>
    <w:rsid w:val="000668F8"/>
    <w:rsid w:val="000801B7"/>
    <w:rsid w:val="00091A09"/>
    <w:rsid w:val="0009315D"/>
    <w:rsid w:val="0009407B"/>
    <w:rsid w:val="00094D68"/>
    <w:rsid w:val="000A0B63"/>
    <w:rsid w:val="000A1592"/>
    <w:rsid w:val="000A4103"/>
    <w:rsid w:val="000B1853"/>
    <w:rsid w:val="000B30A8"/>
    <w:rsid w:val="000B463C"/>
    <w:rsid w:val="000B74DC"/>
    <w:rsid w:val="000C1E17"/>
    <w:rsid w:val="000C3DD2"/>
    <w:rsid w:val="000C418E"/>
    <w:rsid w:val="000C616F"/>
    <w:rsid w:val="000E6EAA"/>
    <w:rsid w:val="000F1C06"/>
    <w:rsid w:val="000F5184"/>
    <w:rsid w:val="001052BF"/>
    <w:rsid w:val="00117C60"/>
    <w:rsid w:val="00123DBB"/>
    <w:rsid w:val="001301B6"/>
    <w:rsid w:val="00130FF0"/>
    <w:rsid w:val="00134664"/>
    <w:rsid w:val="001401FA"/>
    <w:rsid w:val="001477DE"/>
    <w:rsid w:val="001518F8"/>
    <w:rsid w:val="00151F3A"/>
    <w:rsid w:val="00151FB3"/>
    <w:rsid w:val="0015592E"/>
    <w:rsid w:val="001575E7"/>
    <w:rsid w:val="001657E6"/>
    <w:rsid w:val="001847BB"/>
    <w:rsid w:val="001A2EFC"/>
    <w:rsid w:val="001A4FA1"/>
    <w:rsid w:val="001A58F9"/>
    <w:rsid w:val="001A6788"/>
    <w:rsid w:val="001B0149"/>
    <w:rsid w:val="001B4C8B"/>
    <w:rsid w:val="001C1F54"/>
    <w:rsid w:val="001C5C92"/>
    <w:rsid w:val="001C71A4"/>
    <w:rsid w:val="001D0B5E"/>
    <w:rsid w:val="001E61AB"/>
    <w:rsid w:val="001F5EA8"/>
    <w:rsid w:val="001F6ABC"/>
    <w:rsid w:val="001F7F0B"/>
    <w:rsid w:val="00203984"/>
    <w:rsid w:val="002144A7"/>
    <w:rsid w:val="00221282"/>
    <w:rsid w:val="00224AB3"/>
    <w:rsid w:val="002356A6"/>
    <w:rsid w:val="00235F35"/>
    <w:rsid w:val="00236684"/>
    <w:rsid w:val="00242BE9"/>
    <w:rsid w:val="00251540"/>
    <w:rsid w:val="002521E6"/>
    <w:rsid w:val="0027409E"/>
    <w:rsid w:val="00275278"/>
    <w:rsid w:val="00282F71"/>
    <w:rsid w:val="00285FD8"/>
    <w:rsid w:val="0029322D"/>
    <w:rsid w:val="00294339"/>
    <w:rsid w:val="002A068B"/>
    <w:rsid w:val="002A42FC"/>
    <w:rsid w:val="002A4B5B"/>
    <w:rsid w:val="002A5B49"/>
    <w:rsid w:val="002B5A68"/>
    <w:rsid w:val="002C770E"/>
    <w:rsid w:val="002D7A8E"/>
    <w:rsid w:val="002F3435"/>
    <w:rsid w:val="002F42F4"/>
    <w:rsid w:val="00300958"/>
    <w:rsid w:val="00301BAE"/>
    <w:rsid w:val="0030625B"/>
    <w:rsid w:val="003078E6"/>
    <w:rsid w:val="00310D6E"/>
    <w:rsid w:val="00315129"/>
    <w:rsid w:val="0031521A"/>
    <w:rsid w:val="003176DB"/>
    <w:rsid w:val="00334080"/>
    <w:rsid w:val="00334485"/>
    <w:rsid w:val="003348C8"/>
    <w:rsid w:val="00337A08"/>
    <w:rsid w:val="003636BF"/>
    <w:rsid w:val="003641F6"/>
    <w:rsid w:val="003678B9"/>
    <w:rsid w:val="00367F83"/>
    <w:rsid w:val="0037176E"/>
    <w:rsid w:val="00381C6F"/>
    <w:rsid w:val="0038480E"/>
    <w:rsid w:val="0038765B"/>
    <w:rsid w:val="00392EEE"/>
    <w:rsid w:val="003A2098"/>
    <w:rsid w:val="003A3AB6"/>
    <w:rsid w:val="003B4B57"/>
    <w:rsid w:val="003C3BB8"/>
    <w:rsid w:val="003D3241"/>
    <w:rsid w:val="003E353A"/>
    <w:rsid w:val="003F24DA"/>
    <w:rsid w:val="003F5339"/>
    <w:rsid w:val="00403AA7"/>
    <w:rsid w:val="00404A49"/>
    <w:rsid w:val="004057F2"/>
    <w:rsid w:val="0041075D"/>
    <w:rsid w:val="00431DD2"/>
    <w:rsid w:val="00435508"/>
    <w:rsid w:val="00441CE5"/>
    <w:rsid w:val="00445751"/>
    <w:rsid w:val="004458A7"/>
    <w:rsid w:val="00446DAB"/>
    <w:rsid w:val="00454C64"/>
    <w:rsid w:val="00462A8E"/>
    <w:rsid w:val="00463314"/>
    <w:rsid w:val="004636AB"/>
    <w:rsid w:val="00464CB1"/>
    <w:rsid w:val="00465058"/>
    <w:rsid w:val="004661A5"/>
    <w:rsid w:val="0047082B"/>
    <w:rsid w:val="0047442D"/>
    <w:rsid w:val="0048127E"/>
    <w:rsid w:val="00484AFC"/>
    <w:rsid w:val="004861AC"/>
    <w:rsid w:val="004A4213"/>
    <w:rsid w:val="004A5263"/>
    <w:rsid w:val="004A6036"/>
    <w:rsid w:val="004B3142"/>
    <w:rsid w:val="004C3B8C"/>
    <w:rsid w:val="004C72AF"/>
    <w:rsid w:val="004C7589"/>
    <w:rsid w:val="004D1B71"/>
    <w:rsid w:val="004D4353"/>
    <w:rsid w:val="004D64CA"/>
    <w:rsid w:val="004D7512"/>
    <w:rsid w:val="004F2D40"/>
    <w:rsid w:val="004F5E03"/>
    <w:rsid w:val="00514F3D"/>
    <w:rsid w:val="00526955"/>
    <w:rsid w:val="005322EE"/>
    <w:rsid w:val="00534A40"/>
    <w:rsid w:val="00534C9D"/>
    <w:rsid w:val="00537BA8"/>
    <w:rsid w:val="00542CD6"/>
    <w:rsid w:val="00543D42"/>
    <w:rsid w:val="005548D5"/>
    <w:rsid w:val="005602A3"/>
    <w:rsid w:val="0057288C"/>
    <w:rsid w:val="00573863"/>
    <w:rsid w:val="0058687A"/>
    <w:rsid w:val="005912F2"/>
    <w:rsid w:val="0059615D"/>
    <w:rsid w:val="005A71F0"/>
    <w:rsid w:val="005A75C8"/>
    <w:rsid w:val="005B25CD"/>
    <w:rsid w:val="005B76CE"/>
    <w:rsid w:val="005C3C8B"/>
    <w:rsid w:val="005C6F44"/>
    <w:rsid w:val="005F6E5E"/>
    <w:rsid w:val="00601DA4"/>
    <w:rsid w:val="0060230C"/>
    <w:rsid w:val="00605E6F"/>
    <w:rsid w:val="0061025A"/>
    <w:rsid w:val="00611795"/>
    <w:rsid w:val="00623D99"/>
    <w:rsid w:val="00625524"/>
    <w:rsid w:val="006265F9"/>
    <w:rsid w:val="00630064"/>
    <w:rsid w:val="00640090"/>
    <w:rsid w:val="00646AFF"/>
    <w:rsid w:val="006476A0"/>
    <w:rsid w:val="0064790C"/>
    <w:rsid w:val="00655280"/>
    <w:rsid w:val="00655964"/>
    <w:rsid w:val="00684D4C"/>
    <w:rsid w:val="00685D40"/>
    <w:rsid w:val="00691842"/>
    <w:rsid w:val="00693148"/>
    <w:rsid w:val="006952A0"/>
    <w:rsid w:val="006A0726"/>
    <w:rsid w:val="006A547C"/>
    <w:rsid w:val="006C22E1"/>
    <w:rsid w:val="006C6282"/>
    <w:rsid w:val="006C75A3"/>
    <w:rsid w:val="006D7B0A"/>
    <w:rsid w:val="007075BE"/>
    <w:rsid w:val="00716EF9"/>
    <w:rsid w:val="007358AC"/>
    <w:rsid w:val="007459D2"/>
    <w:rsid w:val="00750EC4"/>
    <w:rsid w:val="0075287E"/>
    <w:rsid w:val="007646D8"/>
    <w:rsid w:val="00771473"/>
    <w:rsid w:val="007877F6"/>
    <w:rsid w:val="00796909"/>
    <w:rsid w:val="007A5295"/>
    <w:rsid w:val="007B395F"/>
    <w:rsid w:val="007C27B8"/>
    <w:rsid w:val="007C2FCD"/>
    <w:rsid w:val="007C4D05"/>
    <w:rsid w:val="007C72E3"/>
    <w:rsid w:val="007D53D0"/>
    <w:rsid w:val="007E1A13"/>
    <w:rsid w:val="007F2F2A"/>
    <w:rsid w:val="007F38FA"/>
    <w:rsid w:val="007F41A0"/>
    <w:rsid w:val="007F468B"/>
    <w:rsid w:val="00807182"/>
    <w:rsid w:val="00811892"/>
    <w:rsid w:val="00815060"/>
    <w:rsid w:val="00815FA1"/>
    <w:rsid w:val="00827682"/>
    <w:rsid w:val="008400C5"/>
    <w:rsid w:val="00842D7F"/>
    <w:rsid w:val="00845EF9"/>
    <w:rsid w:val="00852795"/>
    <w:rsid w:val="00854ADF"/>
    <w:rsid w:val="008665BE"/>
    <w:rsid w:val="008741D4"/>
    <w:rsid w:val="00876F29"/>
    <w:rsid w:val="008903FF"/>
    <w:rsid w:val="0089264D"/>
    <w:rsid w:val="00892D2B"/>
    <w:rsid w:val="008A43B8"/>
    <w:rsid w:val="008D0A1D"/>
    <w:rsid w:val="008D0B82"/>
    <w:rsid w:val="008D2E78"/>
    <w:rsid w:val="008D6962"/>
    <w:rsid w:val="008E39E0"/>
    <w:rsid w:val="008F0B96"/>
    <w:rsid w:val="008F10A8"/>
    <w:rsid w:val="008F2B44"/>
    <w:rsid w:val="008F518E"/>
    <w:rsid w:val="008F75EC"/>
    <w:rsid w:val="00900BEF"/>
    <w:rsid w:val="00902EBB"/>
    <w:rsid w:val="00904BE4"/>
    <w:rsid w:val="009113CE"/>
    <w:rsid w:val="00916627"/>
    <w:rsid w:val="0092121E"/>
    <w:rsid w:val="0092195A"/>
    <w:rsid w:val="00927266"/>
    <w:rsid w:val="009435B5"/>
    <w:rsid w:val="00946088"/>
    <w:rsid w:val="00963435"/>
    <w:rsid w:val="00970E47"/>
    <w:rsid w:val="00972DB0"/>
    <w:rsid w:val="00977987"/>
    <w:rsid w:val="00980924"/>
    <w:rsid w:val="00980C51"/>
    <w:rsid w:val="0099125A"/>
    <w:rsid w:val="009B4F0D"/>
    <w:rsid w:val="009C01FB"/>
    <w:rsid w:val="009C5E9E"/>
    <w:rsid w:val="009D07C3"/>
    <w:rsid w:val="009D30AE"/>
    <w:rsid w:val="009D34E5"/>
    <w:rsid w:val="009D41C0"/>
    <w:rsid w:val="009D5251"/>
    <w:rsid w:val="009D6094"/>
    <w:rsid w:val="009E63E3"/>
    <w:rsid w:val="009E7B8E"/>
    <w:rsid w:val="009F044C"/>
    <w:rsid w:val="009F30CA"/>
    <w:rsid w:val="009F43EF"/>
    <w:rsid w:val="00A01361"/>
    <w:rsid w:val="00A0279B"/>
    <w:rsid w:val="00A171EB"/>
    <w:rsid w:val="00A26935"/>
    <w:rsid w:val="00A31F78"/>
    <w:rsid w:val="00A36713"/>
    <w:rsid w:val="00A419D4"/>
    <w:rsid w:val="00A515F5"/>
    <w:rsid w:val="00A53848"/>
    <w:rsid w:val="00A557AB"/>
    <w:rsid w:val="00A55ECF"/>
    <w:rsid w:val="00A678B9"/>
    <w:rsid w:val="00A7300C"/>
    <w:rsid w:val="00A74689"/>
    <w:rsid w:val="00A74F81"/>
    <w:rsid w:val="00A7542A"/>
    <w:rsid w:val="00A94C46"/>
    <w:rsid w:val="00AB0B3D"/>
    <w:rsid w:val="00AB2402"/>
    <w:rsid w:val="00AB486E"/>
    <w:rsid w:val="00AD4B41"/>
    <w:rsid w:val="00AD7B3A"/>
    <w:rsid w:val="00AE5357"/>
    <w:rsid w:val="00AF4EF2"/>
    <w:rsid w:val="00AF745B"/>
    <w:rsid w:val="00B018D2"/>
    <w:rsid w:val="00B04004"/>
    <w:rsid w:val="00B05BDD"/>
    <w:rsid w:val="00B2379A"/>
    <w:rsid w:val="00B312A2"/>
    <w:rsid w:val="00B35054"/>
    <w:rsid w:val="00B35147"/>
    <w:rsid w:val="00B40113"/>
    <w:rsid w:val="00B6041D"/>
    <w:rsid w:val="00B73916"/>
    <w:rsid w:val="00B77B1B"/>
    <w:rsid w:val="00B8191D"/>
    <w:rsid w:val="00BB2DF3"/>
    <w:rsid w:val="00BC38C9"/>
    <w:rsid w:val="00BD0252"/>
    <w:rsid w:val="00BD4A18"/>
    <w:rsid w:val="00BE1233"/>
    <w:rsid w:val="00BE1ECE"/>
    <w:rsid w:val="00BE33F6"/>
    <w:rsid w:val="00BE668E"/>
    <w:rsid w:val="00BE7A08"/>
    <w:rsid w:val="00C01AAC"/>
    <w:rsid w:val="00C03616"/>
    <w:rsid w:val="00C06919"/>
    <w:rsid w:val="00C07A1C"/>
    <w:rsid w:val="00C1326C"/>
    <w:rsid w:val="00C21A42"/>
    <w:rsid w:val="00C24179"/>
    <w:rsid w:val="00C342F9"/>
    <w:rsid w:val="00C35411"/>
    <w:rsid w:val="00C51AA7"/>
    <w:rsid w:val="00C54FA8"/>
    <w:rsid w:val="00C6347A"/>
    <w:rsid w:val="00C7759D"/>
    <w:rsid w:val="00C81782"/>
    <w:rsid w:val="00CB7739"/>
    <w:rsid w:val="00CC034E"/>
    <w:rsid w:val="00CC2180"/>
    <w:rsid w:val="00CC38ED"/>
    <w:rsid w:val="00CD1BC3"/>
    <w:rsid w:val="00CD3E57"/>
    <w:rsid w:val="00CD69A3"/>
    <w:rsid w:val="00CE48AD"/>
    <w:rsid w:val="00CF0AD2"/>
    <w:rsid w:val="00CF24C5"/>
    <w:rsid w:val="00D0283B"/>
    <w:rsid w:val="00D03D11"/>
    <w:rsid w:val="00D04345"/>
    <w:rsid w:val="00D224E9"/>
    <w:rsid w:val="00D26689"/>
    <w:rsid w:val="00D36E54"/>
    <w:rsid w:val="00D47397"/>
    <w:rsid w:val="00D5691B"/>
    <w:rsid w:val="00D57B76"/>
    <w:rsid w:val="00D61AAF"/>
    <w:rsid w:val="00D62DB2"/>
    <w:rsid w:val="00D62E99"/>
    <w:rsid w:val="00D65436"/>
    <w:rsid w:val="00D73561"/>
    <w:rsid w:val="00D73685"/>
    <w:rsid w:val="00D74471"/>
    <w:rsid w:val="00D762F8"/>
    <w:rsid w:val="00D96A3E"/>
    <w:rsid w:val="00DA0B9F"/>
    <w:rsid w:val="00DA1E93"/>
    <w:rsid w:val="00DC1BA9"/>
    <w:rsid w:val="00DC4573"/>
    <w:rsid w:val="00DC6129"/>
    <w:rsid w:val="00DC73F0"/>
    <w:rsid w:val="00DD2262"/>
    <w:rsid w:val="00DD3024"/>
    <w:rsid w:val="00DD6A7C"/>
    <w:rsid w:val="00DE7452"/>
    <w:rsid w:val="00DF2184"/>
    <w:rsid w:val="00DF44C8"/>
    <w:rsid w:val="00DF4A06"/>
    <w:rsid w:val="00E02F0D"/>
    <w:rsid w:val="00E0603B"/>
    <w:rsid w:val="00E07697"/>
    <w:rsid w:val="00E11EDE"/>
    <w:rsid w:val="00E126D8"/>
    <w:rsid w:val="00E17D0F"/>
    <w:rsid w:val="00E217D8"/>
    <w:rsid w:val="00E24FB7"/>
    <w:rsid w:val="00E31211"/>
    <w:rsid w:val="00E347E5"/>
    <w:rsid w:val="00E42736"/>
    <w:rsid w:val="00E46A09"/>
    <w:rsid w:val="00E52E56"/>
    <w:rsid w:val="00E5596C"/>
    <w:rsid w:val="00E55AC8"/>
    <w:rsid w:val="00E571EE"/>
    <w:rsid w:val="00E62582"/>
    <w:rsid w:val="00E66653"/>
    <w:rsid w:val="00E80C60"/>
    <w:rsid w:val="00E840A0"/>
    <w:rsid w:val="00E85417"/>
    <w:rsid w:val="00E869B9"/>
    <w:rsid w:val="00E87121"/>
    <w:rsid w:val="00E87F7F"/>
    <w:rsid w:val="00EA5A4F"/>
    <w:rsid w:val="00EB3970"/>
    <w:rsid w:val="00EB6E4A"/>
    <w:rsid w:val="00EC18A4"/>
    <w:rsid w:val="00EC4B3E"/>
    <w:rsid w:val="00ED1052"/>
    <w:rsid w:val="00ED3C00"/>
    <w:rsid w:val="00ED50F1"/>
    <w:rsid w:val="00EE1236"/>
    <w:rsid w:val="00EE32DD"/>
    <w:rsid w:val="00EF3937"/>
    <w:rsid w:val="00F1066D"/>
    <w:rsid w:val="00F15ABF"/>
    <w:rsid w:val="00F261F4"/>
    <w:rsid w:val="00F26900"/>
    <w:rsid w:val="00F27EB0"/>
    <w:rsid w:val="00F3117E"/>
    <w:rsid w:val="00F3709A"/>
    <w:rsid w:val="00F37261"/>
    <w:rsid w:val="00F44B07"/>
    <w:rsid w:val="00F6413D"/>
    <w:rsid w:val="00F65EF9"/>
    <w:rsid w:val="00F81AB4"/>
    <w:rsid w:val="00F86F4F"/>
    <w:rsid w:val="00F91472"/>
    <w:rsid w:val="00F924AC"/>
    <w:rsid w:val="00FA0094"/>
    <w:rsid w:val="00FB0C99"/>
    <w:rsid w:val="00FB417F"/>
    <w:rsid w:val="00FB4476"/>
    <w:rsid w:val="00FC4E01"/>
    <w:rsid w:val="00FE240B"/>
    <w:rsid w:val="00FF560F"/>
    <w:rsid w:val="00FF649E"/>
    <w:rsid w:val="00FF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3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7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71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A2E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2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A2E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2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8665BE"/>
    <w:pPr>
      <w:ind w:firstLine="567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7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7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13" Type="http://schemas.openxmlformats.org/officeDocument/2006/relationships/hyperlink" Target="consultantplus://offline/ref=49AEB70D9A6E15D3CFA9C6C43438212BEAF4BEEF9A3C3FA6537B66B66F4205746480E189E3C9A528C0554879133110712CB146533Du9V5C" TargetMode="External"/><Relationship Id="rId18" Type="http://schemas.openxmlformats.org/officeDocument/2006/relationships/hyperlink" Target="consultantplus://offline/ref=186BB5103B1E11EBA8528B28A6F0F53ECE385A018313BCC364A8589BC721C606682FBDB0E25A4FC2D35ACEED209FF16425D890E0FBF67273rFW5I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9AEB70D9A6E15D3CFA9C6C43438212BEAF4BEEF9A3C3FA6537B66B66F4205746480E189E3CAA528C0554879133110712CB146533Du9V5C" TargetMode="External"/><Relationship Id="rId17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9AEB70D9A6E15D3CFA9C6C43438212BEAF4BEEF9A3C3FA6537B66B66F4205746480E189E3C3A528C0554879133110712CB146533Du9V5C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EB70D9A6E15D3CFA9C6C43438212BEAF4BEEF9A3C3FA6537B66B66F4205746480E18EE6CAAF77C54059211C3B066F29AA5A513C9DuBV1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9AEB70D9A6E15D3CFA9C6C43438212BEAF4BEEF9A3C3FA6537B66B66F4205746480E189E3C2A528C0554879133110712CB146533Du9V5C" TargetMode="External"/><Relationship Id="rId10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19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14" Type="http://schemas.openxmlformats.org/officeDocument/2006/relationships/hyperlink" Target="consultantplus://offline/ref=49AEB70D9A6E15D3CFA9C6C43438212BEAF4BEEF9A3C3FA6537B66B66F4205746480E189E3CFA528C0554879133110712CB146533Du9V5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B2EBD-0271-4CCF-B73E-DEA3220A4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4890</Words>
  <Characters>27879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32704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по управлению имуществом</dc:creator>
  <cp:lastModifiedBy>админ</cp:lastModifiedBy>
  <cp:revision>74</cp:revision>
  <cp:lastPrinted>2022-06-15T00:39:00Z</cp:lastPrinted>
  <dcterms:created xsi:type="dcterms:W3CDTF">2019-10-16T06:41:00Z</dcterms:created>
  <dcterms:modified xsi:type="dcterms:W3CDTF">2023-04-03T02:00:00Z</dcterms:modified>
</cp:coreProperties>
</file>