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93C" w:rsidRDefault="00F2193C" w:rsidP="00F2193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Нигирского сельского поселения</w:t>
      </w:r>
    </w:p>
    <w:p w:rsidR="00F2193C" w:rsidRDefault="00F2193C" w:rsidP="00F2193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F2193C" w:rsidRDefault="00F2193C" w:rsidP="00F2193C">
      <w:pPr>
        <w:jc w:val="center"/>
        <w:rPr>
          <w:b/>
          <w:sz w:val="26"/>
          <w:szCs w:val="26"/>
        </w:rPr>
      </w:pPr>
    </w:p>
    <w:p w:rsidR="00F2193C" w:rsidRDefault="00F2193C" w:rsidP="00F2193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F2193C" w:rsidRDefault="00F2193C" w:rsidP="00F2193C">
      <w:pPr>
        <w:jc w:val="center"/>
        <w:rPr>
          <w:sz w:val="26"/>
          <w:szCs w:val="26"/>
          <w:u w:val="single"/>
        </w:rPr>
      </w:pPr>
    </w:p>
    <w:p w:rsidR="00F2193C" w:rsidRDefault="00F2193C" w:rsidP="00F2193C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 xml:space="preserve">26.08.2016 </w:t>
      </w:r>
      <w:r>
        <w:rPr>
          <w:sz w:val="26"/>
          <w:szCs w:val="26"/>
        </w:rPr>
        <w:t xml:space="preserve">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53-па</w:t>
      </w:r>
    </w:p>
    <w:p w:rsidR="00F2193C" w:rsidRDefault="00F2193C" w:rsidP="00F2193C">
      <w:pPr>
        <w:pStyle w:val="1"/>
        <w:jc w:val="center"/>
        <w:rPr>
          <w:sz w:val="20"/>
        </w:rPr>
      </w:pPr>
      <w:r>
        <w:rPr>
          <w:sz w:val="20"/>
        </w:rPr>
        <w:t>с. Нигирь</w:t>
      </w:r>
    </w:p>
    <w:p w:rsidR="00E14C0B" w:rsidRPr="00F2193C" w:rsidRDefault="00E14C0B" w:rsidP="00F2193C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1D2E23" w:rsidRPr="00F2193C" w:rsidRDefault="001D2E23" w:rsidP="00F2193C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7B3F27" w:rsidRPr="00F2193C" w:rsidRDefault="007B3F27" w:rsidP="00F2193C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BD3368" w:rsidRPr="00F2193C" w:rsidRDefault="00BD3368" w:rsidP="00F2193C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D3368" w:rsidRPr="00F2193C" w:rsidRDefault="00BD3368" w:rsidP="00F2193C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57"/>
      </w:tblGrid>
      <w:tr w:rsidR="007B3F27" w:rsidRPr="00F2193C" w:rsidTr="007B3F27">
        <w:tc>
          <w:tcPr>
            <w:tcW w:w="9457" w:type="dxa"/>
          </w:tcPr>
          <w:p w:rsidR="007B3F27" w:rsidRPr="00F2193C" w:rsidRDefault="007B3F27" w:rsidP="00F2193C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F2193C">
              <w:rPr>
                <w:rFonts w:ascii="Times New Roman" w:hAnsi="Times New Roman" w:cs="Times New Roman"/>
                <w:b w:val="0"/>
                <w:sz w:val="26"/>
                <w:szCs w:val="26"/>
              </w:rPr>
              <w:t>О правилах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</w:t>
            </w:r>
          </w:p>
        </w:tc>
      </w:tr>
    </w:tbl>
    <w:p w:rsidR="00F87521" w:rsidRPr="00F2193C" w:rsidRDefault="00F87521" w:rsidP="00F2193C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241F5C" w:rsidRPr="00F2193C" w:rsidRDefault="00241F5C" w:rsidP="00F2193C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F906B8" w:rsidRPr="007B3F27" w:rsidRDefault="00B464CB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>со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 xml:space="preserve"> стать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>ей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 xml:space="preserve"> 19 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Федерального закона от 05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 xml:space="preserve"> апреля 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2013 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>г.</w:t>
      </w:r>
      <w:r w:rsidR="00E14C0B">
        <w:rPr>
          <w:rFonts w:ascii="Times New Roman" w:hAnsi="Times New Roman" w:cs="Times New Roman"/>
          <w:b w:val="0"/>
          <w:sz w:val="26"/>
          <w:szCs w:val="26"/>
        </w:rPr>
        <w:t xml:space="preserve">       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№ 44-ФЗ «О контрактной системе в сфере закупок товаров, работ, услуг для обе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с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печения госуда</w:t>
      </w:r>
      <w:r w:rsidR="008129B2">
        <w:rPr>
          <w:rFonts w:ascii="Times New Roman" w:hAnsi="Times New Roman" w:cs="Times New Roman"/>
          <w:b w:val="0"/>
          <w:sz w:val="26"/>
          <w:szCs w:val="26"/>
        </w:rPr>
        <w:t>рственных и муниципальных нужд»;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="008129B2">
        <w:rPr>
          <w:rFonts w:ascii="Times New Roman" w:hAnsi="Times New Roman" w:cs="Times New Roman"/>
          <w:b w:val="0"/>
          <w:sz w:val="26"/>
          <w:szCs w:val="26"/>
        </w:rPr>
        <w:t>постановлени</w:t>
      </w:r>
      <w:r w:rsidR="00E65F8E">
        <w:rPr>
          <w:rFonts w:ascii="Times New Roman" w:hAnsi="Times New Roman" w:cs="Times New Roman"/>
          <w:b w:val="0"/>
          <w:sz w:val="26"/>
          <w:szCs w:val="26"/>
        </w:rPr>
        <w:t>е</w:t>
      </w:r>
      <w:r w:rsidR="008129B2">
        <w:rPr>
          <w:rFonts w:ascii="Times New Roman" w:hAnsi="Times New Roman" w:cs="Times New Roman"/>
          <w:b w:val="0"/>
          <w:sz w:val="26"/>
          <w:szCs w:val="26"/>
        </w:rPr>
        <w:t>м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 Правительс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т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ва Российской Федерации от 02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 xml:space="preserve"> сентября 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2015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 xml:space="preserve"> г.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 № 926 «Об утверждении Общих правил определения требований к закупаемым заказчиками отдельным видам тов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а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>ров, работ, услуг (в том числе предельных цен товаров, работ, услуг)»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>,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65F8E" w:rsidRPr="00E65F8E">
        <w:rPr>
          <w:rFonts w:ascii="Times New Roman" w:hAnsi="Times New Roman" w:cs="Times New Roman"/>
          <w:b w:val="0"/>
          <w:sz w:val="26"/>
          <w:szCs w:val="26"/>
        </w:rPr>
        <w:t>постановл</w:t>
      </w:r>
      <w:r w:rsidR="00E65F8E" w:rsidRPr="00E65F8E">
        <w:rPr>
          <w:rFonts w:ascii="Times New Roman" w:hAnsi="Times New Roman" w:cs="Times New Roman"/>
          <w:b w:val="0"/>
          <w:sz w:val="26"/>
          <w:szCs w:val="26"/>
        </w:rPr>
        <w:t>е</w:t>
      </w:r>
      <w:r w:rsidR="00E65F8E" w:rsidRPr="00E65F8E">
        <w:rPr>
          <w:rFonts w:ascii="Times New Roman" w:hAnsi="Times New Roman" w:cs="Times New Roman"/>
          <w:b w:val="0"/>
          <w:sz w:val="26"/>
          <w:szCs w:val="26"/>
        </w:rPr>
        <w:t xml:space="preserve">нием </w:t>
      </w:r>
      <w:r w:rsidR="00E65F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>от 02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 xml:space="preserve"> сентября 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>2015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 xml:space="preserve"> г.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 xml:space="preserve"> № 927 «Об определении требований к закупаемым ф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>е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>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 им</w:t>
      </w:r>
      <w:proofErr w:type="gramEnd"/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 xml:space="preserve"> казенными и бюджетными учреждениями отдельным в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>и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>дам товаров, работ, услуг (в том числе предельных цен товаров, работ, услуг)</w:t>
      </w:r>
      <w:r w:rsidR="001F3AD1" w:rsidRPr="007B3F27">
        <w:rPr>
          <w:rFonts w:ascii="Times New Roman" w:hAnsi="Times New Roman" w:cs="Times New Roman"/>
          <w:b w:val="0"/>
          <w:sz w:val="26"/>
          <w:szCs w:val="26"/>
        </w:rPr>
        <w:t>»</w:t>
      </w:r>
      <w:r w:rsidR="008129B2">
        <w:rPr>
          <w:rFonts w:ascii="Times New Roman" w:hAnsi="Times New Roman" w:cs="Times New Roman"/>
          <w:b w:val="0"/>
          <w:sz w:val="26"/>
          <w:szCs w:val="26"/>
        </w:rPr>
        <w:t>;</w:t>
      </w:r>
      <w:r w:rsidR="00F906B8" w:rsidRPr="007B3F2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="00605815">
        <w:rPr>
          <w:rFonts w:ascii="Times New Roman" w:hAnsi="Times New Roman" w:cs="Times New Roman"/>
          <w:b w:val="0"/>
          <w:sz w:val="26"/>
          <w:szCs w:val="26"/>
        </w:rPr>
        <w:t>п</w:t>
      </w:r>
      <w:r w:rsidR="00605815">
        <w:rPr>
          <w:rFonts w:ascii="Times New Roman" w:hAnsi="Times New Roman" w:cs="Times New Roman"/>
          <w:b w:val="0"/>
          <w:sz w:val="26"/>
          <w:szCs w:val="26"/>
        </w:rPr>
        <w:t>о</w:t>
      </w:r>
      <w:r w:rsidR="00605815">
        <w:rPr>
          <w:rFonts w:ascii="Times New Roman" w:hAnsi="Times New Roman" w:cs="Times New Roman"/>
          <w:b w:val="0"/>
          <w:sz w:val="26"/>
          <w:szCs w:val="26"/>
        </w:rPr>
        <w:t>становлением администрации Николаевского муниципального района  от 07</w:t>
      </w:r>
      <w:r w:rsidR="00E14C0B">
        <w:rPr>
          <w:rFonts w:ascii="Times New Roman" w:hAnsi="Times New Roman" w:cs="Times New Roman"/>
          <w:b w:val="0"/>
          <w:sz w:val="26"/>
          <w:szCs w:val="26"/>
        </w:rPr>
        <w:t xml:space="preserve"> июля </w:t>
      </w:r>
      <w:r w:rsidR="00605815">
        <w:rPr>
          <w:rFonts w:ascii="Times New Roman" w:hAnsi="Times New Roman" w:cs="Times New Roman"/>
          <w:b w:val="0"/>
          <w:sz w:val="26"/>
          <w:szCs w:val="26"/>
        </w:rPr>
        <w:t>2016 г. № 220</w:t>
      </w:r>
      <w:r w:rsidR="00E14C0B">
        <w:rPr>
          <w:rFonts w:ascii="Times New Roman" w:hAnsi="Times New Roman" w:cs="Times New Roman"/>
          <w:b w:val="0"/>
          <w:sz w:val="26"/>
          <w:szCs w:val="26"/>
        </w:rPr>
        <w:t>-па</w:t>
      </w:r>
      <w:r w:rsidR="00605815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605815" w:rsidRPr="00605815">
        <w:rPr>
          <w:rFonts w:ascii="Times New Roman" w:hAnsi="Times New Roman" w:cs="Times New Roman"/>
          <w:b w:val="0"/>
          <w:sz w:val="26"/>
          <w:szCs w:val="26"/>
        </w:rPr>
        <w:t>О правилах определения требований к отдельным видам тов</w:t>
      </w:r>
      <w:r w:rsidR="00605815" w:rsidRPr="00605815">
        <w:rPr>
          <w:rFonts w:ascii="Times New Roman" w:hAnsi="Times New Roman" w:cs="Times New Roman"/>
          <w:b w:val="0"/>
          <w:sz w:val="26"/>
          <w:szCs w:val="26"/>
        </w:rPr>
        <w:t>а</w:t>
      </w:r>
      <w:r w:rsidR="00605815" w:rsidRPr="00605815">
        <w:rPr>
          <w:rFonts w:ascii="Times New Roman" w:hAnsi="Times New Roman" w:cs="Times New Roman"/>
          <w:b w:val="0"/>
          <w:sz w:val="26"/>
          <w:szCs w:val="26"/>
        </w:rPr>
        <w:t>ров, работ, услуг (в том числе предельные цены товаров, работ, услуг), закупаемым для обеспечения муниципальных нужд</w:t>
      </w:r>
      <w:r w:rsidR="00605815">
        <w:rPr>
          <w:rFonts w:ascii="Times New Roman" w:hAnsi="Times New Roman" w:cs="Times New Roman"/>
          <w:b w:val="0"/>
          <w:sz w:val="26"/>
          <w:szCs w:val="26"/>
        </w:rPr>
        <w:t xml:space="preserve">»,  </w:t>
      </w:r>
      <w:hyperlink r:id="rId7" w:history="1">
        <w:r w:rsidR="003D4362" w:rsidRPr="00BB5F02">
          <w:rPr>
            <w:rFonts w:ascii="Times New Roman" w:hAnsi="Times New Roman" w:cs="Times New Roman"/>
            <w:b w:val="0"/>
            <w:sz w:val="26"/>
            <w:szCs w:val="26"/>
          </w:rPr>
          <w:t>постановлением</w:t>
        </w:r>
      </w:hyperlink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Ниги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р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 xml:space="preserve">ского </w:t>
      </w:r>
      <w:r w:rsidR="00605815" w:rsidRPr="00BB5F02">
        <w:rPr>
          <w:rFonts w:ascii="Times New Roman" w:hAnsi="Times New Roman" w:cs="Times New Roman"/>
          <w:b w:val="0"/>
          <w:sz w:val="26"/>
          <w:szCs w:val="26"/>
        </w:rPr>
        <w:t>сель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ского поселения</w:t>
      </w:r>
      <w:r w:rsidR="00605815" w:rsidRPr="00BB5F0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23 июня 2016 г</w:t>
      </w:r>
      <w:r w:rsidR="007B3F27" w:rsidRPr="00BB5F02">
        <w:rPr>
          <w:rFonts w:ascii="Times New Roman" w:hAnsi="Times New Roman" w:cs="Times New Roman"/>
          <w:b w:val="0"/>
          <w:sz w:val="26"/>
          <w:szCs w:val="26"/>
        </w:rPr>
        <w:t>.</w:t>
      </w:r>
      <w:r w:rsidR="00605815" w:rsidRPr="00BB5F02">
        <w:rPr>
          <w:rFonts w:ascii="Times New Roman" w:hAnsi="Times New Roman" w:cs="Times New Roman"/>
          <w:b w:val="0"/>
          <w:sz w:val="26"/>
          <w:szCs w:val="26"/>
        </w:rPr>
        <w:t xml:space="preserve"> № 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29</w:t>
      </w:r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>-па «Об утверждении Требов</w:t>
      </w:r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>а</w:t>
      </w:r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>ний к порядку разработки и принятию правовых актов о нормировании в сфере з</w:t>
      </w:r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>а</w:t>
      </w:r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>купок</w:t>
      </w:r>
      <w:proofErr w:type="gramEnd"/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 xml:space="preserve"> для обеспечения муниципальных нужд, содержанию указанных акт</w:t>
      </w:r>
      <w:r w:rsidR="00E32ABD" w:rsidRPr="00BB5F02">
        <w:rPr>
          <w:rFonts w:ascii="Times New Roman" w:hAnsi="Times New Roman" w:cs="Times New Roman"/>
          <w:b w:val="0"/>
          <w:sz w:val="26"/>
          <w:szCs w:val="26"/>
        </w:rPr>
        <w:t>ов и обеспечению их исполнения»</w:t>
      </w:r>
      <w:r w:rsidR="003D4362" w:rsidRPr="00BB5F0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906B8" w:rsidRPr="00BB5F02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 xml:space="preserve">Нигирского сельского </w:t>
      </w:r>
      <w:r w:rsidR="007D3708" w:rsidRPr="00BB5F02">
        <w:rPr>
          <w:rFonts w:ascii="Times New Roman" w:hAnsi="Times New Roman" w:cs="Times New Roman"/>
          <w:b w:val="0"/>
          <w:sz w:val="26"/>
          <w:szCs w:val="26"/>
        </w:rPr>
        <w:t xml:space="preserve">поселения </w:t>
      </w:r>
      <w:r w:rsidR="00BB5F0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F906B8" w:rsidRDefault="00F906B8" w:rsidP="007B3F27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B3F27">
        <w:rPr>
          <w:rFonts w:ascii="Times New Roman" w:hAnsi="Times New Roman" w:cs="Times New Roman"/>
          <w:b w:val="0"/>
          <w:sz w:val="26"/>
          <w:szCs w:val="26"/>
        </w:rPr>
        <w:t>ПОСТАНОВЛЯЕТ:</w:t>
      </w:r>
    </w:p>
    <w:p w:rsidR="00B464CB" w:rsidRDefault="00B464CB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1. Утвердить прилагаемые </w:t>
      </w:r>
      <w:r w:rsidR="007B3F27">
        <w:rPr>
          <w:rFonts w:ascii="Times New Roman" w:hAnsi="Times New Roman" w:cs="Times New Roman"/>
          <w:b w:val="0"/>
          <w:sz w:val="26"/>
          <w:szCs w:val="26"/>
        </w:rPr>
        <w:t>Правила</w:t>
      </w:r>
      <w:r w:rsidR="007B3F27" w:rsidRPr="007B3F27">
        <w:rPr>
          <w:rFonts w:ascii="Times New Roman" w:hAnsi="Times New Roman" w:cs="Times New Roman"/>
          <w:b w:val="0"/>
          <w:sz w:val="26"/>
          <w:szCs w:val="26"/>
        </w:rPr>
        <w:t xml:space="preserve"> определения требований к отдельным видам товаров, работ, услуг (в том числе предельные цены товаров, работ, услуг), зак</w:t>
      </w:r>
      <w:r w:rsidR="007B3F27" w:rsidRPr="007B3F27">
        <w:rPr>
          <w:rFonts w:ascii="Times New Roman" w:hAnsi="Times New Roman" w:cs="Times New Roman"/>
          <w:b w:val="0"/>
          <w:sz w:val="26"/>
          <w:szCs w:val="26"/>
        </w:rPr>
        <w:t>у</w:t>
      </w:r>
      <w:r w:rsidR="007B3F27" w:rsidRPr="007B3F27">
        <w:rPr>
          <w:rFonts w:ascii="Times New Roman" w:hAnsi="Times New Roman" w:cs="Times New Roman"/>
          <w:b w:val="0"/>
          <w:sz w:val="26"/>
          <w:szCs w:val="26"/>
        </w:rPr>
        <w:t>паемым для обеспечения муниципальных нужд</w:t>
      </w: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 (далее - Правила).</w:t>
      </w:r>
    </w:p>
    <w:p w:rsidR="00441E89" w:rsidRDefault="00B464CB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B3F27"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proofErr w:type="gramStart"/>
      <w:r w:rsidR="004A033D" w:rsidRPr="007B3F27">
        <w:rPr>
          <w:rFonts w:ascii="Times New Roman" w:hAnsi="Times New Roman" w:cs="Times New Roman"/>
          <w:b w:val="0"/>
          <w:sz w:val="26"/>
          <w:szCs w:val="26"/>
        </w:rPr>
        <w:t xml:space="preserve">Опубликовать настоящее </w:t>
      </w:r>
      <w:r w:rsidR="00A055DC" w:rsidRPr="007B3F27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  <w:r w:rsidR="004A033D" w:rsidRPr="007B3F27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«Вестнике Нигирского сельск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о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го поселения Николаевского муниципального района Хабаровского края», разме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с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тить  на официальном интернет-портале администрации Николаевского муниц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и</w:t>
      </w:r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 xml:space="preserve">пального района </w:t>
      </w:r>
      <w:r w:rsidR="004A033D" w:rsidRPr="007B3F27">
        <w:rPr>
          <w:rFonts w:ascii="Times New Roman" w:hAnsi="Times New Roman" w:cs="Times New Roman"/>
          <w:b w:val="0"/>
          <w:sz w:val="26"/>
          <w:szCs w:val="26"/>
        </w:rPr>
        <w:t>и в единой информационной системе в сфере закупок товаров, р</w:t>
      </w:r>
      <w:r w:rsidR="004A033D" w:rsidRPr="007B3F27">
        <w:rPr>
          <w:rFonts w:ascii="Times New Roman" w:hAnsi="Times New Roman" w:cs="Times New Roman"/>
          <w:b w:val="0"/>
          <w:sz w:val="26"/>
          <w:szCs w:val="26"/>
        </w:rPr>
        <w:t>а</w:t>
      </w:r>
      <w:r w:rsidR="004A033D" w:rsidRPr="007B3F27">
        <w:rPr>
          <w:rFonts w:ascii="Times New Roman" w:hAnsi="Times New Roman" w:cs="Times New Roman"/>
          <w:b w:val="0"/>
          <w:sz w:val="26"/>
          <w:szCs w:val="26"/>
        </w:rPr>
        <w:t>бот, услуг в информационно – телекоммуникационной сети Интернет (</w:t>
      </w:r>
      <w:hyperlink r:id="rId8" w:history="1">
        <w:r w:rsidR="004A033D" w:rsidRPr="000C7E88">
          <w:rPr>
            <w:rFonts w:ascii="Times New Roman" w:hAnsi="Times New Roman" w:cs="Times New Roman"/>
            <w:b w:val="0"/>
            <w:sz w:val="26"/>
            <w:szCs w:val="26"/>
          </w:rPr>
          <w:t>www.zakupki.gov.ru</w:t>
        </w:r>
      </w:hyperlink>
      <w:r w:rsidR="004A033D" w:rsidRPr="007B3F27">
        <w:rPr>
          <w:rFonts w:ascii="Times New Roman" w:hAnsi="Times New Roman" w:cs="Times New Roman"/>
          <w:b w:val="0"/>
          <w:sz w:val="26"/>
          <w:szCs w:val="26"/>
        </w:rPr>
        <w:t>).</w:t>
      </w:r>
      <w:proofErr w:type="gramEnd"/>
    </w:p>
    <w:p w:rsidR="004A033D" w:rsidRPr="00F57FD8" w:rsidRDefault="001D2E23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pacing w:val="-6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3</w:t>
      </w:r>
      <w:r w:rsidR="004A033D" w:rsidRPr="007B3F27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proofErr w:type="gramStart"/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>Контроль за</w:t>
      </w:r>
      <w:proofErr w:type="gramEnd"/>
      <w:r w:rsidR="00BB5F02" w:rsidRPr="00BB5F02">
        <w:rPr>
          <w:rFonts w:ascii="Times New Roman" w:hAnsi="Times New Roman" w:cs="Times New Roman"/>
          <w:b w:val="0"/>
          <w:sz w:val="26"/>
          <w:szCs w:val="26"/>
        </w:rPr>
        <w:t xml:space="preserve"> исполнением настоящего постановления оставляю за собой.</w:t>
      </w:r>
    </w:p>
    <w:p w:rsidR="00BB5F02" w:rsidRDefault="001D2E23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4</w:t>
      </w:r>
      <w:r w:rsidR="00405C40" w:rsidRPr="007B3F27">
        <w:rPr>
          <w:rFonts w:ascii="Times New Roman" w:hAnsi="Times New Roman" w:cs="Times New Roman"/>
          <w:b w:val="0"/>
          <w:sz w:val="26"/>
          <w:szCs w:val="26"/>
        </w:rPr>
        <w:t xml:space="preserve">. Настоящее постановление вступает в силу </w:t>
      </w:r>
      <w:r w:rsidR="000B6597" w:rsidRPr="007B3F27">
        <w:rPr>
          <w:rFonts w:ascii="Times New Roman" w:hAnsi="Times New Roman" w:cs="Times New Roman"/>
          <w:b w:val="0"/>
          <w:sz w:val="26"/>
          <w:szCs w:val="26"/>
        </w:rPr>
        <w:t>после</w:t>
      </w:r>
      <w:r w:rsidR="00405C40" w:rsidRPr="007B3F27">
        <w:rPr>
          <w:rFonts w:ascii="Times New Roman" w:hAnsi="Times New Roman" w:cs="Times New Roman"/>
          <w:b w:val="0"/>
          <w:sz w:val="26"/>
          <w:szCs w:val="26"/>
        </w:rPr>
        <w:t xml:space="preserve"> его официального опу</w:t>
      </w:r>
      <w:r w:rsidR="00405C40" w:rsidRPr="007B3F27">
        <w:rPr>
          <w:rFonts w:ascii="Times New Roman" w:hAnsi="Times New Roman" w:cs="Times New Roman"/>
          <w:b w:val="0"/>
          <w:sz w:val="26"/>
          <w:szCs w:val="26"/>
        </w:rPr>
        <w:t>б</w:t>
      </w:r>
      <w:r w:rsidR="00405C40" w:rsidRPr="007B3F27">
        <w:rPr>
          <w:rFonts w:ascii="Times New Roman" w:hAnsi="Times New Roman" w:cs="Times New Roman"/>
          <w:b w:val="0"/>
          <w:sz w:val="26"/>
          <w:szCs w:val="26"/>
        </w:rPr>
        <w:t>ликов</w:t>
      </w:r>
      <w:r w:rsidR="00405C40" w:rsidRPr="007B3F27">
        <w:rPr>
          <w:rFonts w:ascii="Times New Roman" w:hAnsi="Times New Roman" w:cs="Times New Roman"/>
          <w:b w:val="0"/>
          <w:sz w:val="26"/>
          <w:szCs w:val="26"/>
        </w:rPr>
        <w:t>а</w:t>
      </w:r>
      <w:r w:rsidR="00405C40" w:rsidRPr="007B3F27">
        <w:rPr>
          <w:rFonts w:ascii="Times New Roman" w:hAnsi="Times New Roman" w:cs="Times New Roman"/>
          <w:b w:val="0"/>
          <w:sz w:val="26"/>
          <w:szCs w:val="26"/>
        </w:rPr>
        <w:t>ния</w:t>
      </w:r>
      <w:r w:rsidR="003508AF">
        <w:rPr>
          <w:rFonts w:ascii="Times New Roman" w:hAnsi="Times New Roman" w:cs="Times New Roman"/>
          <w:b w:val="0"/>
          <w:sz w:val="26"/>
          <w:szCs w:val="26"/>
        </w:rPr>
        <w:t xml:space="preserve"> (обнародования)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D2E23" w:rsidRDefault="001D2E23" w:rsidP="00BB5F02">
      <w:pPr>
        <w:pStyle w:val="ConsPlusTitle"/>
        <w:spacing w:line="22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1D2E23" w:rsidRDefault="001D2E23" w:rsidP="00BB5F02">
      <w:pPr>
        <w:pStyle w:val="ConsPlusTitle"/>
        <w:spacing w:line="22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30798B" w:rsidRDefault="007B3F27" w:rsidP="001D2E23">
      <w:pPr>
        <w:pStyle w:val="ConsPlusTitle"/>
        <w:spacing w:line="220" w:lineRule="exact"/>
        <w:rPr>
          <w:rFonts w:ascii="Times New Roman" w:hAnsi="Times New Roman" w:cs="Times New Roman"/>
          <w:b w:val="0"/>
          <w:sz w:val="26"/>
          <w:szCs w:val="26"/>
        </w:rPr>
        <w:sectPr w:rsidR="0030798B" w:rsidSect="001D2E23">
          <w:headerReference w:type="default" r:id="rId9"/>
          <w:footerReference w:type="default" r:id="rId10"/>
          <w:pgSz w:w="11906" w:h="16838" w:code="9"/>
          <w:pgMar w:top="1134" w:right="567" w:bottom="851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 w:val="0"/>
          <w:sz w:val="26"/>
          <w:szCs w:val="26"/>
        </w:rPr>
        <w:t>Г</w:t>
      </w:r>
      <w:r w:rsidR="00441E89" w:rsidRPr="007B3F27">
        <w:rPr>
          <w:rFonts w:ascii="Times New Roman" w:hAnsi="Times New Roman" w:cs="Times New Roman"/>
          <w:b w:val="0"/>
          <w:sz w:val="26"/>
          <w:szCs w:val="26"/>
        </w:rPr>
        <w:t>лав</w:t>
      </w:r>
      <w:r>
        <w:rPr>
          <w:rFonts w:ascii="Times New Roman" w:hAnsi="Times New Roman" w:cs="Times New Roman"/>
          <w:b w:val="0"/>
          <w:sz w:val="26"/>
          <w:szCs w:val="26"/>
        </w:rPr>
        <w:t>а</w:t>
      </w:r>
      <w:r w:rsidR="00BB5F02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                                                                                А.В. Кущ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441E89" w:rsidRPr="007B3F27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441E89" w:rsidRPr="007B3F27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441E89" w:rsidRPr="007B3F27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="00E01F25">
        <w:rPr>
          <w:rFonts w:ascii="Times New Roman" w:hAnsi="Times New Roman" w:cs="Times New Roman"/>
          <w:b w:val="0"/>
          <w:sz w:val="26"/>
          <w:szCs w:val="26"/>
        </w:rPr>
        <w:t xml:space="preserve">                     </w:t>
      </w:r>
      <w:r w:rsidR="00B30B5F" w:rsidRPr="007B3F2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41E89" w:rsidRPr="007B3F27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  <w:r w:rsidR="001D2E2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05C40" w:rsidRDefault="001D2E23" w:rsidP="00F2193C">
      <w:pPr>
        <w:pStyle w:val="ConsPlusTitle"/>
        <w:spacing w:line="240" w:lineRule="exact"/>
        <w:ind w:right="-2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                                                                                   </w:t>
      </w:r>
      <w:r w:rsidR="00BB5F02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="00405C40" w:rsidRPr="00493D15">
        <w:rPr>
          <w:rFonts w:ascii="Times New Roman" w:hAnsi="Times New Roman" w:cs="Times New Roman"/>
          <w:b w:val="0"/>
          <w:sz w:val="26"/>
          <w:szCs w:val="26"/>
        </w:rPr>
        <w:t>УТВЕРЖДЕНЫ</w:t>
      </w:r>
    </w:p>
    <w:p w:rsidR="00493D15" w:rsidRPr="00493D15" w:rsidRDefault="00493D15" w:rsidP="00F2193C">
      <w:pPr>
        <w:pStyle w:val="ConsPlusTitle"/>
        <w:spacing w:line="240" w:lineRule="exact"/>
        <w:ind w:left="4820" w:right="-2"/>
        <w:rPr>
          <w:rFonts w:ascii="Times New Roman" w:hAnsi="Times New Roman" w:cs="Times New Roman"/>
          <w:b w:val="0"/>
          <w:sz w:val="26"/>
          <w:szCs w:val="26"/>
        </w:rPr>
      </w:pPr>
    </w:p>
    <w:p w:rsidR="00BB5F02" w:rsidRDefault="00BB5F02" w:rsidP="00F2193C">
      <w:pPr>
        <w:pStyle w:val="ConsPlusTitle"/>
        <w:spacing w:line="240" w:lineRule="exact"/>
        <w:ind w:left="4820" w:right="-2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п</w:t>
      </w:r>
      <w:r w:rsidR="00405C40" w:rsidRPr="00493D15">
        <w:rPr>
          <w:rFonts w:ascii="Times New Roman" w:hAnsi="Times New Roman" w:cs="Times New Roman"/>
          <w:b w:val="0"/>
          <w:sz w:val="26"/>
          <w:szCs w:val="26"/>
        </w:rPr>
        <w:t>остановлением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</w:t>
      </w:r>
      <w:r w:rsidR="00493D1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05C40" w:rsidRPr="00493D15" w:rsidRDefault="001C6960" w:rsidP="00F2193C">
      <w:pPr>
        <w:pStyle w:val="ConsPlusTitle"/>
        <w:spacing w:line="240" w:lineRule="exact"/>
        <w:ind w:left="4820" w:right="-2"/>
        <w:rPr>
          <w:rFonts w:ascii="Times New Roman" w:hAnsi="Times New Roman" w:cs="Times New Roman"/>
          <w:b w:val="0"/>
          <w:sz w:val="26"/>
          <w:szCs w:val="26"/>
        </w:rPr>
      </w:pPr>
      <w:r w:rsidRPr="00AE4B24">
        <w:rPr>
          <w:rFonts w:ascii="Times New Roman" w:hAnsi="Times New Roman" w:cs="Times New Roman"/>
          <w:b w:val="0"/>
          <w:sz w:val="26"/>
          <w:szCs w:val="26"/>
        </w:rPr>
        <w:t>__</w:t>
      </w:r>
      <w:r w:rsidR="00BB5F02">
        <w:rPr>
          <w:rFonts w:ascii="Times New Roman" w:hAnsi="Times New Roman" w:cs="Times New Roman"/>
          <w:b w:val="0"/>
          <w:sz w:val="26"/>
          <w:szCs w:val="26"/>
        </w:rPr>
        <w:t xml:space="preserve">        Нигирского сельского </w:t>
      </w:r>
      <w:r w:rsidR="00016CED">
        <w:rPr>
          <w:rFonts w:ascii="Times New Roman" w:hAnsi="Times New Roman" w:cs="Times New Roman"/>
          <w:b w:val="0"/>
          <w:sz w:val="26"/>
          <w:szCs w:val="26"/>
        </w:rPr>
        <w:t xml:space="preserve">поселения </w:t>
      </w:r>
      <w:r w:rsidR="00BB5F0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93D15" w:rsidRDefault="00493D15" w:rsidP="00F2193C">
      <w:pPr>
        <w:pStyle w:val="ConsPlusTitle"/>
        <w:spacing w:line="240" w:lineRule="exact"/>
        <w:ind w:left="4820" w:right="-2"/>
        <w:rPr>
          <w:rFonts w:ascii="Times New Roman" w:hAnsi="Times New Roman" w:cs="Times New Roman"/>
          <w:b w:val="0"/>
          <w:sz w:val="26"/>
          <w:szCs w:val="26"/>
        </w:rPr>
      </w:pPr>
    </w:p>
    <w:p w:rsidR="00405C40" w:rsidRPr="00493D15" w:rsidRDefault="00BB5F02" w:rsidP="00F2193C">
      <w:pPr>
        <w:pStyle w:val="ConsPlusTitle"/>
        <w:tabs>
          <w:tab w:val="left" w:pos="5670"/>
        </w:tabs>
        <w:spacing w:line="240" w:lineRule="exact"/>
        <w:ind w:left="4820" w:right="-2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</w:t>
      </w:r>
      <w:r w:rsidR="00493D15">
        <w:rPr>
          <w:rFonts w:ascii="Times New Roman" w:hAnsi="Times New Roman" w:cs="Times New Roman"/>
          <w:b w:val="0"/>
          <w:sz w:val="26"/>
          <w:szCs w:val="26"/>
        </w:rPr>
        <w:t xml:space="preserve">от                        </w:t>
      </w:r>
      <w:r w:rsidR="00DC0E9E">
        <w:rPr>
          <w:rFonts w:ascii="Times New Roman" w:hAnsi="Times New Roman" w:cs="Times New Roman"/>
          <w:b w:val="0"/>
          <w:sz w:val="26"/>
          <w:szCs w:val="26"/>
        </w:rPr>
        <w:t>№</w:t>
      </w:r>
    </w:p>
    <w:p w:rsidR="00405C40" w:rsidRDefault="00405C40" w:rsidP="00F2193C">
      <w:pPr>
        <w:pStyle w:val="ConsPlusTitle"/>
        <w:spacing w:line="240" w:lineRule="exact"/>
        <w:ind w:left="5103" w:right="565"/>
        <w:rPr>
          <w:rFonts w:ascii="Times New Roman" w:hAnsi="Times New Roman" w:cs="Times New Roman"/>
          <w:b w:val="0"/>
          <w:sz w:val="26"/>
          <w:szCs w:val="26"/>
        </w:rPr>
      </w:pPr>
    </w:p>
    <w:p w:rsidR="00B60F9B" w:rsidRDefault="00B60F9B" w:rsidP="00F2193C">
      <w:pPr>
        <w:pStyle w:val="ConsPlusTitle"/>
        <w:spacing w:line="240" w:lineRule="exact"/>
        <w:ind w:left="5103" w:right="565"/>
        <w:rPr>
          <w:rFonts w:ascii="Times New Roman" w:hAnsi="Times New Roman" w:cs="Times New Roman"/>
          <w:b w:val="0"/>
          <w:sz w:val="26"/>
          <w:szCs w:val="26"/>
        </w:rPr>
      </w:pPr>
    </w:p>
    <w:p w:rsidR="00B60F9B" w:rsidRDefault="00B60F9B" w:rsidP="00F2193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60F9B">
        <w:rPr>
          <w:rFonts w:ascii="Times New Roman" w:hAnsi="Times New Roman" w:cs="Times New Roman"/>
          <w:b w:val="0"/>
          <w:sz w:val="26"/>
          <w:szCs w:val="26"/>
        </w:rPr>
        <w:t>П</w:t>
      </w:r>
      <w:r>
        <w:rPr>
          <w:rFonts w:ascii="Times New Roman" w:hAnsi="Times New Roman" w:cs="Times New Roman"/>
          <w:b w:val="0"/>
          <w:sz w:val="26"/>
          <w:szCs w:val="26"/>
        </w:rPr>
        <w:t>РАВИЛА</w:t>
      </w:r>
    </w:p>
    <w:p w:rsidR="00746DEE" w:rsidRDefault="00B60F9B" w:rsidP="00F2193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60F9B">
        <w:rPr>
          <w:rFonts w:ascii="Times New Roman" w:hAnsi="Times New Roman" w:cs="Times New Roman"/>
          <w:b w:val="0"/>
          <w:sz w:val="26"/>
          <w:szCs w:val="26"/>
        </w:rPr>
        <w:t xml:space="preserve">определения требований к отдельным видам товаров, работ, услуг (в том числе предельные цены товаров, работ, услуг), закупаемым для обеспечения </w:t>
      </w:r>
    </w:p>
    <w:p w:rsidR="00493D15" w:rsidRPr="00493D15" w:rsidRDefault="00B60F9B" w:rsidP="00F2193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60F9B">
        <w:rPr>
          <w:rFonts w:ascii="Times New Roman" w:hAnsi="Times New Roman" w:cs="Times New Roman"/>
          <w:b w:val="0"/>
          <w:sz w:val="26"/>
          <w:szCs w:val="26"/>
        </w:rPr>
        <w:t>муниципальных нужд</w:t>
      </w:r>
    </w:p>
    <w:p w:rsidR="00666AF0" w:rsidRDefault="00666AF0" w:rsidP="00F2193C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bookmarkStart w:id="0" w:name="P35"/>
      <w:bookmarkEnd w:id="0"/>
    </w:p>
    <w:p w:rsidR="00666AF0" w:rsidRDefault="00666AF0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1098E">
        <w:rPr>
          <w:rFonts w:ascii="Times New Roman" w:hAnsi="Times New Roman" w:cs="Times New Roman"/>
          <w:b w:val="0"/>
          <w:sz w:val="26"/>
          <w:szCs w:val="26"/>
        </w:rPr>
        <w:t>1. Настоящие Правила устанавливают порядок определения требований к з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купаемым </w:t>
      </w:r>
      <w:r w:rsidR="00D1098E" w:rsidRPr="00D1098E">
        <w:rPr>
          <w:rFonts w:ascii="Times New Roman" w:hAnsi="Times New Roman" w:cs="Times New Roman"/>
          <w:b w:val="0"/>
          <w:sz w:val="26"/>
          <w:szCs w:val="26"/>
        </w:rPr>
        <w:t>органами</w:t>
      </w:r>
      <w:r w:rsidR="0005347F">
        <w:rPr>
          <w:rFonts w:ascii="Times New Roman" w:hAnsi="Times New Roman" w:cs="Times New Roman"/>
          <w:b w:val="0"/>
          <w:sz w:val="26"/>
          <w:szCs w:val="26"/>
        </w:rPr>
        <w:t xml:space="preserve"> местного самоуправления </w:t>
      </w:r>
      <w:r w:rsidR="00F2193C">
        <w:rPr>
          <w:rFonts w:ascii="Times New Roman" w:hAnsi="Times New Roman" w:cs="Times New Roman"/>
          <w:b w:val="0"/>
          <w:sz w:val="26"/>
          <w:szCs w:val="26"/>
        </w:rPr>
        <w:t>Нигирского сельского</w:t>
      </w:r>
      <w:r w:rsidR="0005347F">
        <w:rPr>
          <w:rFonts w:ascii="Times New Roman" w:hAnsi="Times New Roman" w:cs="Times New Roman"/>
          <w:b w:val="0"/>
          <w:sz w:val="26"/>
          <w:szCs w:val="26"/>
        </w:rPr>
        <w:t xml:space="preserve"> поселения Никол</w:t>
      </w:r>
      <w:r w:rsidR="0005347F">
        <w:rPr>
          <w:rFonts w:ascii="Times New Roman" w:hAnsi="Times New Roman" w:cs="Times New Roman"/>
          <w:b w:val="0"/>
          <w:sz w:val="26"/>
          <w:szCs w:val="26"/>
        </w:rPr>
        <w:t>а</w:t>
      </w:r>
      <w:r w:rsidR="0005347F">
        <w:rPr>
          <w:rFonts w:ascii="Times New Roman" w:hAnsi="Times New Roman" w:cs="Times New Roman"/>
          <w:b w:val="0"/>
          <w:sz w:val="26"/>
          <w:szCs w:val="26"/>
        </w:rPr>
        <w:t xml:space="preserve">евского муниципального района отдельным видам товаров, работ, услуг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(в том числе предельных цен товаров, работ, услуг).</w:t>
      </w:r>
    </w:p>
    <w:p w:rsidR="00666AF0" w:rsidRDefault="00666AF0" w:rsidP="00F2193C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proofErr w:type="gramStart"/>
      <w:r w:rsidR="0005347F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r w:rsidR="00BF5424">
        <w:rPr>
          <w:rFonts w:ascii="Times New Roman" w:hAnsi="Times New Roman" w:cs="Times New Roman"/>
          <w:b w:val="0"/>
          <w:sz w:val="26"/>
          <w:szCs w:val="26"/>
        </w:rPr>
        <w:t xml:space="preserve">Нигирского сельского </w:t>
      </w:r>
      <w:r w:rsidR="0005347F">
        <w:rPr>
          <w:rFonts w:ascii="Times New Roman" w:hAnsi="Times New Roman" w:cs="Times New Roman"/>
          <w:b w:val="0"/>
          <w:sz w:val="26"/>
          <w:szCs w:val="26"/>
        </w:rPr>
        <w:t xml:space="preserve">поселения </w:t>
      </w:r>
      <w:r w:rsidR="003E2376">
        <w:rPr>
          <w:rFonts w:ascii="Times New Roman" w:hAnsi="Times New Roman" w:cs="Times New Roman"/>
          <w:b w:val="0"/>
          <w:sz w:val="26"/>
          <w:szCs w:val="26"/>
        </w:rPr>
        <w:t>(далее – администрация поселения)</w:t>
      </w:r>
      <w:r w:rsidR="00632258">
        <w:rPr>
          <w:rFonts w:ascii="Times New Roman" w:hAnsi="Times New Roman" w:cs="Times New Roman"/>
          <w:b w:val="0"/>
          <w:sz w:val="26"/>
          <w:szCs w:val="26"/>
        </w:rPr>
        <w:t xml:space="preserve">, утверждает определенные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в соответствии с настоящими Правилами требования к отдельным видам товаров, работ, услуг, включающие перечень о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т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дельных видов товаров, работ, услуг, их потребительские свойства (в том числе к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чество) и иные характеристики (в том числе предельные цены товаров, работ, у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с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луг) (далее - ведомственный перечень).</w:t>
      </w:r>
      <w:proofErr w:type="gramEnd"/>
    </w:p>
    <w:p w:rsidR="00666AF0" w:rsidRDefault="00666AF0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Ведомственный перечень составляется по </w:t>
      </w:r>
      <w:hyperlink w:anchor="P90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форме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согласно приложению </w:t>
      </w:r>
      <w:r w:rsidR="00632258"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1 </w:t>
      </w:r>
      <w:r w:rsidR="00D1098E">
        <w:rPr>
          <w:rFonts w:ascii="Times New Roman" w:hAnsi="Times New Roman" w:cs="Times New Roman"/>
          <w:b w:val="0"/>
          <w:sz w:val="26"/>
          <w:szCs w:val="26"/>
        </w:rPr>
        <w:t xml:space="preserve">к настоящим Правилам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на основании обязательного </w:t>
      </w:r>
      <w:hyperlink w:anchor="P199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перечня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отдельных видов т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о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варов, работ, услуг, в отношении которых определяются требования к их потреб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и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тельским свойствам (в том числе качеству) и иным характеристикам (в том числе предельные цены товаров, работ, услуг), предусмотренного приложением 2 </w:t>
      </w:r>
      <w:r w:rsidR="00D1098E">
        <w:rPr>
          <w:rFonts w:ascii="Times New Roman" w:hAnsi="Times New Roman" w:cs="Times New Roman"/>
          <w:b w:val="0"/>
          <w:sz w:val="26"/>
          <w:szCs w:val="26"/>
        </w:rPr>
        <w:t>к н</w:t>
      </w:r>
      <w:r w:rsidR="00D1098E">
        <w:rPr>
          <w:rFonts w:ascii="Times New Roman" w:hAnsi="Times New Roman" w:cs="Times New Roman"/>
          <w:b w:val="0"/>
          <w:sz w:val="26"/>
          <w:szCs w:val="26"/>
        </w:rPr>
        <w:t>а</w:t>
      </w:r>
      <w:r w:rsidR="00D1098E">
        <w:rPr>
          <w:rFonts w:ascii="Times New Roman" w:hAnsi="Times New Roman" w:cs="Times New Roman"/>
          <w:b w:val="0"/>
          <w:sz w:val="26"/>
          <w:szCs w:val="26"/>
        </w:rPr>
        <w:t xml:space="preserve">стоящим Правилам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(далее - обязательный перечень).</w:t>
      </w:r>
      <w:proofErr w:type="gramEnd"/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>Ведомственный перечень формируется с учетом:</w:t>
      </w:r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>1) положений технических регламентов, стандартов и иных положений, пр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е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дусмотренных законодательством Российской Федерации, в том числе законод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тельством Российской Федерации об энергосбережении и о повышении энергет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и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ческой эффективности и законодательством Российской Федерации в области о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х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раны о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к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ружающей среды;</w:t>
      </w:r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 xml:space="preserve">2) положений статьи 33 Федерального закона от 05 апреля 2013 г.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 xml:space="preserve"> 44-ФЗ </w:t>
      </w:r>
      <w:r w:rsidR="00BF5424">
        <w:rPr>
          <w:rFonts w:ascii="Times New Roman" w:hAnsi="Times New Roman" w:cs="Times New Roman"/>
          <w:b w:val="0"/>
          <w:sz w:val="26"/>
          <w:szCs w:val="26"/>
        </w:rPr>
        <w:t>«О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 xml:space="preserve"> контрактной системе в сфере закупок товаров, работ, услуг для обеспечения г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о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суд</w:t>
      </w:r>
      <w:r w:rsidR="00BF5424">
        <w:rPr>
          <w:rFonts w:ascii="Times New Roman" w:hAnsi="Times New Roman" w:cs="Times New Roman"/>
          <w:b w:val="0"/>
          <w:sz w:val="26"/>
          <w:szCs w:val="26"/>
        </w:rPr>
        <w:t>а</w:t>
      </w:r>
      <w:r w:rsidR="00BF5424">
        <w:rPr>
          <w:rFonts w:ascii="Times New Roman" w:hAnsi="Times New Roman" w:cs="Times New Roman"/>
          <w:b w:val="0"/>
          <w:sz w:val="26"/>
          <w:szCs w:val="26"/>
        </w:rPr>
        <w:t>р</w:t>
      </w:r>
      <w:r w:rsidR="00BF5424">
        <w:rPr>
          <w:rFonts w:ascii="Times New Roman" w:hAnsi="Times New Roman" w:cs="Times New Roman"/>
          <w:b w:val="0"/>
          <w:sz w:val="26"/>
          <w:szCs w:val="26"/>
        </w:rPr>
        <w:t>ственных и муниципальных нужд»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>3) принципа обеспечения конкуренции, определенного статьей 8 Федерал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ь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но</w:t>
      </w:r>
      <w:r>
        <w:rPr>
          <w:rFonts w:ascii="Times New Roman" w:hAnsi="Times New Roman" w:cs="Times New Roman"/>
          <w:b w:val="0"/>
          <w:sz w:val="26"/>
          <w:szCs w:val="26"/>
        </w:rPr>
        <w:t>го з</w:t>
      </w:r>
      <w:r>
        <w:rPr>
          <w:rFonts w:ascii="Times New Roman" w:hAnsi="Times New Roman" w:cs="Times New Roman"/>
          <w:b w:val="0"/>
          <w:sz w:val="26"/>
          <w:szCs w:val="26"/>
        </w:rPr>
        <w:t>а</w:t>
      </w:r>
      <w:r>
        <w:rPr>
          <w:rFonts w:ascii="Times New Roman" w:hAnsi="Times New Roman" w:cs="Times New Roman"/>
          <w:b w:val="0"/>
          <w:sz w:val="26"/>
          <w:szCs w:val="26"/>
        </w:rPr>
        <w:t>кона от 05 апреля 2013 г. №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 xml:space="preserve"> 44-ФЗ </w:t>
      </w:r>
      <w:r w:rsidR="00BF5424">
        <w:rPr>
          <w:rFonts w:ascii="Times New Roman" w:hAnsi="Times New Roman" w:cs="Times New Roman"/>
          <w:b w:val="0"/>
          <w:sz w:val="26"/>
          <w:szCs w:val="26"/>
        </w:rPr>
        <w:t>«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О контрактной системе в сфере закупок тов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ров, работ, услуг для обеспечения госуд</w:t>
      </w:r>
      <w:r w:rsidR="00BF5424">
        <w:rPr>
          <w:rFonts w:ascii="Times New Roman" w:hAnsi="Times New Roman" w:cs="Times New Roman"/>
          <w:b w:val="0"/>
          <w:sz w:val="26"/>
          <w:szCs w:val="26"/>
        </w:rPr>
        <w:t>арственных и муниципальных нужд»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>Ведомственный перечень формируется с учетом функционального назнач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е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ния товара и должен содержать одну или несколько следующих характеристик в отнош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е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нии каждого отдельного вида товаров, работ, услуг:</w:t>
      </w:r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>1) потребительские свойства (в том числе качество и иные характеристики);</w:t>
      </w:r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>2) иные характеристики (свойства), не являющиеся потребительскими сво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й</w:t>
      </w:r>
      <w:r w:rsidRPr="009E061E">
        <w:rPr>
          <w:rFonts w:ascii="Times New Roman" w:hAnsi="Times New Roman" w:cs="Times New Roman"/>
          <w:b w:val="0"/>
          <w:sz w:val="26"/>
          <w:szCs w:val="26"/>
        </w:rPr>
        <w:t>ствами;</w:t>
      </w:r>
    </w:p>
    <w:p w:rsidR="009E061E" w:rsidRDefault="009E061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E061E">
        <w:rPr>
          <w:rFonts w:ascii="Times New Roman" w:hAnsi="Times New Roman" w:cs="Times New Roman"/>
          <w:b w:val="0"/>
          <w:sz w:val="26"/>
          <w:szCs w:val="26"/>
        </w:rPr>
        <w:t>3) предельные цены товаров, работ, услуг.</w:t>
      </w:r>
    </w:p>
    <w:p w:rsidR="00666AF0" w:rsidRDefault="00666AF0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1098E">
        <w:rPr>
          <w:rFonts w:ascii="Times New Roman" w:hAnsi="Times New Roman" w:cs="Times New Roman"/>
          <w:b w:val="0"/>
          <w:sz w:val="26"/>
          <w:szCs w:val="26"/>
        </w:rPr>
        <w:t>В отношении отдельных видов товаров, работ, услуг, включенных в обяз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тельный </w:t>
      </w:r>
      <w:hyperlink w:anchor="P199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перечень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, в ведомственном </w:t>
      </w:r>
      <w:hyperlink w:anchor="P90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перечне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определяются их потребительские свойства (в том числе качество) и иные характеристики (в том числе предельные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lastRenderedPageBreak/>
        <w:t>цены указа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н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ных товаров, работ, услуг), если указанные свойства и характеристики не опред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е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лены в обязательном </w:t>
      </w:r>
      <w:hyperlink w:anchor="P199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перечне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666AF0" w:rsidRDefault="00632258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r w:rsidR="00016CED">
        <w:rPr>
          <w:rFonts w:ascii="Times New Roman" w:hAnsi="Times New Roman" w:cs="Times New Roman"/>
          <w:b w:val="0"/>
          <w:sz w:val="26"/>
          <w:szCs w:val="26"/>
        </w:rPr>
        <w:t xml:space="preserve">поселения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в ведомственном </w:t>
      </w:r>
      <w:hyperlink w:anchor="P90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перечне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определяют значения характеристик (свойств) отдельных видов товаров, работ, услуг (в том числе пр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е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дельные цены товаров, работ, услуг), включенных в обязательный </w:t>
      </w:r>
      <w:hyperlink w:anchor="P199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перечень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, в сл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у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чае, если в обязательном </w:t>
      </w:r>
      <w:hyperlink w:anchor="P199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перечне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не определены значения таких характеристик (свойств) (в том числе предельные цены товаров, работ, услуг).</w:t>
      </w:r>
    </w:p>
    <w:p w:rsidR="00666AF0" w:rsidRDefault="00666AF0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bookmarkStart w:id="1" w:name="P57"/>
      <w:bookmarkEnd w:id="1"/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3. Отдельные виды товаров, работ, услуг, не включенные в обязательный </w:t>
      </w:r>
      <w:hyperlink w:anchor="P199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</w:t>
        </w:r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е</w:t>
        </w:r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речень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, подлежат включению в ведомственный </w:t>
      </w:r>
      <w:hyperlink w:anchor="P90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перечень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при условии, если средняя ари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ф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метическая сумма значений следующих критериев превышает 20 процентов:</w:t>
      </w:r>
    </w:p>
    <w:p w:rsidR="003E2376" w:rsidRDefault="00632258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3.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1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 xml:space="preserve">доля оплаты по отдельному виду товаров, работ, услуг для обеспечения </w:t>
      </w:r>
      <w:r w:rsidR="004048B9">
        <w:rPr>
          <w:rFonts w:ascii="Times New Roman" w:hAnsi="Times New Roman" w:cs="Times New Roman"/>
          <w:b w:val="0"/>
          <w:sz w:val="26"/>
          <w:szCs w:val="26"/>
        </w:rPr>
        <w:t>муниципальных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 xml:space="preserve">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>в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 xml:space="preserve">ляющие государственную тайну, </w:t>
      </w:r>
      <w:r w:rsidR="003E2376" w:rsidRPr="003E2376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поселения 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>в общем объеме опл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>а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>ты по контрактам, включенным в указанные реестры (по графикам платежей), з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>а</w:t>
      </w:r>
      <w:r w:rsidR="004048B9" w:rsidRPr="004048B9">
        <w:rPr>
          <w:rFonts w:ascii="Times New Roman" w:hAnsi="Times New Roman" w:cs="Times New Roman"/>
          <w:b w:val="0"/>
          <w:sz w:val="26"/>
          <w:szCs w:val="26"/>
        </w:rPr>
        <w:t xml:space="preserve">ключенным </w:t>
      </w:r>
      <w:r w:rsidR="009C7EA2">
        <w:rPr>
          <w:rFonts w:ascii="Times New Roman" w:hAnsi="Times New Roman" w:cs="Times New Roman"/>
          <w:b w:val="0"/>
          <w:sz w:val="26"/>
          <w:szCs w:val="26"/>
        </w:rPr>
        <w:t xml:space="preserve">с </w:t>
      </w:r>
      <w:r w:rsidR="003E2376" w:rsidRPr="003E2376">
        <w:rPr>
          <w:rFonts w:ascii="Times New Roman" w:hAnsi="Times New Roman" w:cs="Times New Roman"/>
          <w:b w:val="0"/>
          <w:sz w:val="26"/>
          <w:szCs w:val="26"/>
        </w:rPr>
        <w:t>администрация поселения</w:t>
      </w:r>
      <w:r w:rsidR="003E2376">
        <w:rPr>
          <w:rFonts w:ascii="Times New Roman" w:hAnsi="Times New Roman" w:cs="Times New Roman"/>
          <w:b w:val="0"/>
          <w:sz w:val="26"/>
          <w:szCs w:val="26"/>
        </w:rPr>
        <w:t>.</w:t>
      </w:r>
      <w:proofErr w:type="gramEnd"/>
    </w:p>
    <w:p w:rsidR="00666AF0" w:rsidRDefault="00632258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3.2.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доля контрактов </w:t>
      </w:r>
      <w:r w:rsidR="009C7EA2" w:rsidRPr="009C7EA2">
        <w:rPr>
          <w:rFonts w:ascii="Times New Roman" w:hAnsi="Times New Roman" w:cs="Times New Roman"/>
          <w:b w:val="0"/>
          <w:sz w:val="26"/>
          <w:szCs w:val="26"/>
        </w:rPr>
        <w:t xml:space="preserve">администрацией поселения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на приобретение отдельного в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и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да товаров, работ, услуг для обеспечения муниципальных нужд, заключенных в отчетном финансовом году, в общем количестве контрактов эт</w:t>
      </w:r>
      <w:r w:rsidR="00312D11">
        <w:rPr>
          <w:rFonts w:ascii="Times New Roman" w:hAnsi="Times New Roman" w:cs="Times New Roman"/>
          <w:b w:val="0"/>
          <w:sz w:val="26"/>
          <w:szCs w:val="26"/>
        </w:rPr>
        <w:t>их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12D11">
        <w:rPr>
          <w:rFonts w:ascii="Times New Roman" w:hAnsi="Times New Roman" w:cs="Times New Roman"/>
          <w:b w:val="0"/>
          <w:sz w:val="26"/>
          <w:szCs w:val="26"/>
        </w:rPr>
        <w:t>муниципальных органов</w:t>
      </w:r>
      <w:r w:rsidR="00D52F89" w:rsidRPr="00D109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и подведомственных </w:t>
      </w:r>
      <w:r w:rsidR="00312D11">
        <w:rPr>
          <w:rFonts w:ascii="Times New Roman" w:hAnsi="Times New Roman" w:cs="Times New Roman"/>
          <w:b w:val="0"/>
          <w:sz w:val="26"/>
          <w:szCs w:val="26"/>
        </w:rPr>
        <w:t>и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м казенных и бюджетных учреждений на приобр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е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тение товаров, работ, услуг, заключенных в отчетном финансовом году.</w:t>
      </w:r>
    </w:p>
    <w:p w:rsidR="00666AF0" w:rsidRDefault="00666AF0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4. </w:t>
      </w:r>
      <w:proofErr w:type="gramStart"/>
      <w:r w:rsidR="009C7EA2">
        <w:rPr>
          <w:rFonts w:ascii="Times New Roman" w:hAnsi="Times New Roman" w:cs="Times New Roman"/>
          <w:b w:val="0"/>
          <w:sz w:val="26"/>
          <w:szCs w:val="26"/>
        </w:rPr>
        <w:t>А</w:t>
      </w:r>
      <w:r w:rsidR="003E2376">
        <w:rPr>
          <w:rFonts w:ascii="Times New Roman" w:hAnsi="Times New Roman" w:cs="Times New Roman"/>
          <w:b w:val="0"/>
          <w:sz w:val="26"/>
          <w:szCs w:val="26"/>
        </w:rPr>
        <w:t xml:space="preserve">дминистрацией </w:t>
      </w:r>
      <w:r w:rsidR="009C7EA2" w:rsidRPr="009C7EA2">
        <w:rPr>
          <w:rFonts w:ascii="Times New Roman" w:hAnsi="Times New Roman" w:cs="Times New Roman"/>
          <w:b w:val="0"/>
          <w:sz w:val="26"/>
          <w:szCs w:val="26"/>
        </w:rPr>
        <w:t xml:space="preserve">поселения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при включении в ведомственный </w:t>
      </w:r>
      <w:hyperlink w:anchor="P90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перечень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о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т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дельных видов товаров, работ, услуг, не указанных в обязательном </w:t>
      </w:r>
      <w:hyperlink w:anchor="P199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перечне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>, пр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и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меняют установленные </w:t>
      </w:r>
      <w:hyperlink w:anchor="P57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пунктом 3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настоящих Правил критерии</w:t>
      </w:r>
      <w:r w:rsidR="00FF0320">
        <w:rPr>
          <w:rFonts w:ascii="Times New Roman" w:hAnsi="Times New Roman" w:cs="Times New Roman"/>
          <w:b w:val="0"/>
          <w:sz w:val="26"/>
          <w:szCs w:val="26"/>
        </w:rPr>
        <w:t>,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исходя из опред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е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ления их значений в процентном отношении к объему осуществляемых </w:t>
      </w:r>
      <w:r w:rsidR="00312D11">
        <w:rPr>
          <w:rFonts w:ascii="Times New Roman" w:hAnsi="Times New Roman" w:cs="Times New Roman"/>
          <w:b w:val="0"/>
          <w:sz w:val="26"/>
          <w:szCs w:val="26"/>
        </w:rPr>
        <w:t>муниц</w:t>
      </w:r>
      <w:r w:rsidR="00312D11">
        <w:rPr>
          <w:rFonts w:ascii="Times New Roman" w:hAnsi="Times New Roman" w:cs="Times New Roman"/>
          <w:b w:val="0"/>
          <w:sz w:val="26"/>
          <w:szCs w:val="26"/>
        </w:rPr>
        <w:t>и</w:t>
      </w:r>
      <w:r w:rsidR="00312D11">
        <w:rPr>
          <w:rFonts w:ascii="Times New Roman" w:hAnsi="Times New Roman" w:cs="Times New Roman"/>
          <w:b w:val="0"/>
          <w:sz w:val="26"/>
          <w:szCs w:val="26"/>
        </w:rPr>
        <w:t>пальными органами</w:t>
      </w:r>
      <w:r w:rsidR="00D52F89" w:rsidRPr="00D109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и подведомственными им казенными и бюджетными учрежд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е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ниями з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купок.</w:t>
      </w:r>
      <w:proofErr w:type="gramEnd"/>
    </w:p>
    <w:p w:rsidR="00666AF0" w:rsidRDefault="00666AF0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5. В целях формирования ведомственного </w:t>
      </w:r>
      <w:hyperlink w:anchor="P90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перечня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7EA2">
        <w:rPr>
          <w:rFonts w:ascii="Times New Roman" w:hAnsi="Times New Roman" w:cs="Times New Roman"/>
          <w:b w:val="0"/>
          <w:sz w:val="26"/>
          <w:szCs w:val="26"/>
        </w:rPr>
        <w:t>администрация</w:t>
      </w:r>
      <w:r w:rsidR="003E23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7EA2" w:rsidRPr="009C7EA2">
        <w:rPr>
          <w:rFonts w:ascii="Times New Roman" w:hAnsi="Times New Roman" w:cs="Times New Roman"/>
          <w:b w:val="0"/>
          <w:sz w:val="26"/>
          <w:szCs w:val="26"/>
        </w:rPr>
        <w:t xml:space="preserve">поселения 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вправе определять дополнительные критерии отбора отдельных видов товаров, р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бот, услуг и порядок их применения, не приводящие к сокращению значения кр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>и</w:t>
      </w: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териев, установленных </w:t>
      </w:r>
      <w:hyperlink w:anchor="P57" w:history="1">
        <w:r w:rsidRPr="00D1098E">
          <w:rPr>
            <w:rFonts w:ascii="Times New Roman" w:hAnsi="Times New Roman" w:cs="Times New Roman"/>
            <w:b w:val="0"/>
            <w:sz w:val="26"/>
            <w:szCs w:val="26"/>
          </w:rPr>
          <w:t>пунктом 3</w:t>
        </w:r>
      </w:hyperlink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 настоящих Правил.</w:t>
      </w:r>
    </w:p>
    <w:p w:rsidR="0065365C" w:rsidRDefault="00666AF0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1098E">
        <w:rPr>
          <w:rFonts w:ascii="Times New Roman" w:hAnsi="Times New Roman" w:cs="Times New Roman"/>
          <w:b w:val="0"/>
          <w:sz w:val="26"/>
          <w:szCs w:val="26"/>
        </w:rPr>
        <w:t xml:space="preserve">6. </w:t>
      </w:r>
      <w:proofErr w:type="gramStart"/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 xml:space="preserve">Утвержденный </w:t>
      </w:r>
      <w:r w:rsidR="009C7EA2" w:rsidRPr="009C7EA2">
        <w:rPr>
          <w:rFonts w:ascii="Times New Roman" w:hAnsi="Times New Roman" w:cs="Times New Roman"/>
          <w:b w:val="0"/>
          <w:sz w:val="26"/>
          <w:szCs w:val="26"/>
        </w:rPr>
        <w:t xml:space="preserve">администрацией поселения 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ведомственный перечень до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л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 xml:space="preserve">жен позволять обеспечить </w:t>
      </w:r>
      <w:r w:rsidR="0065365C">
        <w:rPr>
          <w:rFonts w:ascii="Times New Roman" w:hAnsi="Times New Roman" w:cs="Times New Roman"/>
          <w:b w:val="0"/>
          <w:sz w:val="26"/>
          <w:szCs w:val="26"/>
        </w:rPr>
        <w:t xml:space="preserve">муниципальные 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нужды, но не приводить к закупкам т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о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варов, работ, услуг, которые имеют избыточные потребительские свойства (фун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к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циональные, эргономические, эстетические, технологические, экологические сво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>й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 xml:space="preserve">ства, свойства надежности и безопасности, значения которых не обусловлены их пригодностью для эксплуатации и потребления в целях оказания </w:t>
      </w:r>
      <w:r w:rsidR="0065365C">
        <w:rPr>
          <w:rFonts w:ascii="Times New Roman" w:hAnsi="Times New Roman" w:cs="Times New Roman"/>
          <w:b w:val="0"/>
          <w:sz w:val="26"/>
          <w:szCs w:val="26"/>
        </w:rPr>
        <w:t>муниципальных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 xml:space="preserve"> услуг (выполнения работ) и реализации </w:t>
      </w:r>
      <w:r w:rsidR="0065365C">
        <w:rPr>
          <w:rFonts w:ascii="Times New Roman" w:hAnsi="Times New Roman" w:cs="Times New Roman"/>
          <w:b w:val="0"/>
          <w:sz w:val="26"/>
          <w:szCs w:val="26"/>
        </w:rPr>
        <w:t>муниципальных</w:t>
      </w:r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 xml:space="preserve"> функций) или являются предметами роскоши в соответствии</w:t>
      </w:r>
      <w:proofErr w:type="gramEnd"/>
      <w:r w:rsidR="0065365C" w:rsidRPr="0065365C">
        <w:rPr>
          <w:rFonts w:ascii="Times New Roman" w:hAnsi="Times New Roman" w:cs="Times New Roman"/>
          <w:b w:val="0"/>
          <w:sz w:val="26"/>
          <w:szCs w:val="26"/>
        </w:rPr>
        <w:t xml:space="preserve"> с законодательством Российской Федерации.</w:t>
      </w:r>
    </w:p>
    <w:p w:rsidR="00666AF0" w:rsidRDefault="0065365C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7. </w:t>
      </w:r>
      <w:r w:rsidR="009C7EA2">
        <w:rPr>
          <w:rFonts w:ascii="Times New Roman" w:hAnsi="Times New Roman" w:cs="Times New Roman"/>
          <w:b w:val="0"/>
          <w:sz w:val="26"/>
          <w:szCs w:val="26"/>
        </w:rPr>
        <w:t>А</w:t>
      </w:r>
      <w:r w:rsidR="009C7EA2" w:rsidRPr="009C7EA2">
        <w:rPr>
          <w:rFonts w:ascii="Times New Roman" w:hAnsi="Times New Roman" w:cs="Times New Roman"/>
          <w:b w:val="0"/>
          <w:sz w:val="26"/>
          <w:szCs w:val="26"/>
        </w:rPr>
        <w:t xml:space="preserve">дминистрацией поселения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при формировании ведомственного </w:t>
      </w:r>
      <w:hyperlink w:anchor="P90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перечня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вправе включить в него дополнительно:</w:t>
      </w:r>
    </w:p>
    <w:p w:rsidR="00666AF0" w:rsidRDefault="00746DE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7.1.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отдельные виды товаров, работ, услуг, не указанные в обязательном </w:t>
      </w:r>
      <w:hyperlink w:anchor="P199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</w:t>
        </w:r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е</w:t>
        </w:r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речне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и не соответствующие критериям, указанным в </w:t>
      </w:r>
      <w:hyperlink w:anchor="P57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пункте 3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настоящих Правил;</w:t>
      </w:r>
    </w:p>
    <w:p w:rsidR="00666AF0" w:rsidRDefault="00746DE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7.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2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характеристики (свойства) товаров, работ, услуг, не включенные в обяз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а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тельный </w:t>
      </w:r>
      <w:hyperlink w:anchor="P199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перечень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и не приводящие к необоснованным ограничениям количества участников закупки;</w:t>
      </w:r>
    </w:p>
    <w:p w:rsidR="00E52A3A" w:rsidRDefault="00746DEE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7.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3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значения количественных и (или) качественных показателей характер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и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стик (свойств) товаров, работ, услуг, которые отличаются от значений, предусмо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т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ренных обязательным </w:t>
      </w:r>
      <w:hyperlink w:anchor="P199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перечнем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, и обоснование которых содержится в соответс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т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вующей </w:t>
      </w:r>
      <w:hyperlink w:anchor="P107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графе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приложения 1 к настоящим Правилам, в том числе с учетом фун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к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ционального назначения товара</w:t>
      </w:r>
      <w:r w:rsidR="00E52A3A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666AF0" w:rsidRDefault="00E52A3A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од </w:t>
      </w:r>
      <w:r w:rsidRPr="00E52A3A">
        <w:rPr>
          <w:rFonts w:ascii="Times New Roman" w:hAnsi="Times New Roman" w:cs="Times New Roman"/>
          <w:b w:val="0"/>
          <w:sz w:val="26"/>
          <w:szCs w:val="26"/>
        </w:rPr>
        <w:t>функциональн</w:t>
      </w:r>
      <w:r>
        <w:rPr>
          <w:rFonts w:ascii="Times New Roman" w:hAnsi="Times New Roman" w:cs="Times New Roman"/>
          <w:b w:val="0"/>
          <w:sz w:val="26"/>
          <w:szCs w:val="26"/>
        </w:rPr>
        <w:t>ым</w:t>
      </w:r>
      <w:r w:rsidRPr="00E52A3A">
        <w:rPr>
          <w:rFonts w:ascii="Times New Roman" w:hAnsi="Times New Roman" w:cs="Times New Roman"/>
          <w:b w:val="0"/>
          <w:sz w:val="26"/>
          <w:szCs w:val="26"/>
        </w:rPr>
        <w:t xml:space="preserve"> назначени</w:t>
      </w:r>
      <w:r>
        <w:rPr>
          <w:rFonts w:ascii="Times New Roman" w:hAnsi="Times New Roman" w:cs="Times New Roman"/>
          <w:b w:val="0"/>
          <w:sz w:val="26"/>
          <w:szCs w:val="26"/>
        </w:rPr>
        <w:t>ем</w:t>
      </w:r>
      <w:r w:rsidRPr="00E52A3A">
        <w:rPr>
          <w:rFonts w:ascii="Times New Roman" w:hAnsi="Times New Roman" w:cs="Times New Roman"/>
          <w:b w:val="0"/>
          <w:sz w:val="26"/>
          <w:szCs w:val="26"/>
        </w:rPr>
        <w:t xml:space="preserve"> товара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понимается цель и условия и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с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пользования (применения) товара, позволяющие товару выполнять свое основное назначение, вспомогательные функции или определяющие универсальность пр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и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менения товара (выполнение соответствующих функций, работ, оказание соотве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т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ствующих услуг, территориальные, климатические факторы и другое).</w:t>
      </w:r>
    </w:p>
    <w:p w:rsidR="00666AF0" w:rsidRDefault="00E52A3A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8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. Значения потребительских свойств и иных характеристик (в том числе предельные цены) отдельных видов товаров, работ, услуг, включенных в ведомс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т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венный </w:t>
      </w:r>
      <w:hyperlink w:anchor="P90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перечень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, устанавливаются:</w:t>
      </w:r>
    </w:p>
    <w:p w:rsidR="00A03F19" w:rsidRDefault="009C7EA2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8.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1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с учетом </w:t>
      </w:r>
      <w:r w:rsidR="00A03F19" w:rsidRPr="00D1098E">
        <w:rPr>
          <w:rFonts w:ascii="Times New Roman" w:hAnsi="Times New Roman" w:cs="Times New Roman"/>
          <w:b w:val="0"/>
          <w:sz w:val="26"/>
          <w:szCs w:val="26"/>
        </w:rPr>
        <w:t xml:space="preserve">категорий и (или)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групп должностей работников </w:t>
      </w:r>
      <w:r w:rsidRPr="009C7EA2">
        <w:rPr>
          <w:rFonts w:ascii="Times New Roman" w:hAnsi="Times New Roman" w:cs="Times New Roman"/>
          <w:b w:val="0"/>
          <w:sz w:val="26"/>
          <w:szCs w:val="26"/>
        </w:rPr>
        <w:t>администр</w:t>
      </w:r>
      <w:r w:rsidRPr="009C7EA2">
        <w:rPr>
          <w:rFonts w:ascii="Times New Roman" w:hAnsi="Times New Roman" w:cs="Times New Roman"/>
          <w:b w:val="0"/>
          <w:sz w:val="26"/>
          <w:szCs w:val="26"/>
        </w:rPr>
        <w:t>а</w:t>
      </w:r>
      <w:r>
        <w:rPr>
          <w:rFonts w:ascii="Times New Roman" w:hAnsi="Times New Roman" w:cs="Times New Roman"/>
          <w:b w:val="0"/>
          <w:sz w:val="26"/>
          <w:szCs w:val="26"/>
        </w:rPr>
        <w:t>ции</w:t>
      </w:r>
      <w:r w:rsidRPr="009C7EA2">
        <w:rPr>
          <w:rFonts w:ascii="Times New Roman" w:hAnsi="Times New Roman" w:cs="Times New Roman"/>
          <w:b w:val="0"/>
          <w:sz w:val="26"/>
          <w:szCs w:val="26"/>
        </w:rPr>
        <w:t xml:space="preserve"> поселения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, если затраты на их приобретение в соответствии с </w:t>
      </w:r>
      <w:r w:rsidR="00E52A3A">
        <w:rPr>
          <w:rFonts w:ascii="Times New Roman" w:hAnsi="Times New Roman" w:cs="Times New Roman"/>
          <w:b w:val="0"/>
          <w:sz w:val="26"/>
          <w:szCs w:val="26"/>
        </w:rPr>
        <w:t>Правилами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о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п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редел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е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 xml:space="preserve">ния нормативных затрат на обеспечение функций </w:t>
      </w:r>
      <w:r w:rsidRPr="009C7EA2">
        <w:rPr>
          <w:rFonts w:ascii="Times New Roman" w:hAnsi="Times New Roman" w:cs="Times New Roman"/>
          <w:b w:val="0"/>
          <w:sz w:val="26"/>
          <w:szCs w:val="26"/>
        </w:rPr>
        <w:t>администраци</w:t>
      </w:r>
      <w:r>
        <w:rPr>
          <w:rFonts w:ascii="Times New Roman" w:hAnsi="Times New Roman" w:cs="Times New Roman"/>
          <w:b w:val="0"/>
          <w:sz w:val="26"/>
          <w:szCs w:val="26"/>
        </w:rPr>
        <w:t>и</w:t>
      </w:r>
      <w:r w:rsidR="003E23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7EA2">
        <w:rPr>
          <w:rFonts w:ascii="Times New Roman" w:hAnsi="Times New Roman" w:cs="Times New Roman"/>
          <w:b w:val="0"/>
          <w:sz w:val="26"/>
          <w:szCs w:val="26"/>
        </w:rPr>
        <w:t>поселения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, утвержденными </w:t>
      </w:r>
      <w:hyperlink r:id="rId11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постановлением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</w:t>
      </w:r>
      <w:r w:rsidR="00E52A3A">
        <w:rPr>
          <w:rFonts w:ascii="Times New Roman" w:hAnsi="Times New Roman" w:cs="Times New Roman"/>
          <w:b w:val="0"/>
          <w:sz w:val="26"/>
          <w:szCs w:val="26"/>
        </w:rPr>
        <w:t>(далее – правила определения нормативных затрат) определяются с учетом категорий и (или) групп должностей работников;</w:t>
      </w:r>
    </w:p>
    <w:p w:rsidR="00E52A3A" w:rsidRDefault="00AE4B24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8.2.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с учетом </w:t>
      </w:r>
      <w:r w:rsidR="00E52A3A">
        <w:rPr>
          <w:rFonts w:ascii="Times New Roman" w:hAnsi="Times New Roman" w:cs="Times New Roman"/>
          <w:b w:val="0"/>
          <w:sz w:val="26"/>
          <w:szCs w:val="26"/>
        </w:rPr>
        <w:t xml:space="preserve">категорий и (или)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групп должностей работников, если затраты на их приобретение в соответствии с </w:t>
      </w:r>
      <w:r w:rsidR="00E52A3A">
        <w:rPr>
          <w:rFonts w:ascii="Times New Roman" w:hAnsi="Times New Roman" w:cs="Times New Roman"/>
          <w:b w:val="0"/>
          <w:sz w:val="26"/>
          <w:szCs w:val="26"/>
        </w:rPr>
        <w:t>правилами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определени</w:t>
      </w:r>
      <w:r w:rsidR="00E52A3A">
        <w:rPr>
          <w:rFonts w:ascii="Times New Roman" w:hAnsi="Times New Roman" w:cs="Times New Roman"/>
          <w:b w:val="0"/>
          <w:sz w:val="26"/>
          <w:szCs w:val="26"/>
        </w:rPr>
        <w:t>я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нормативных затрат не определяются с учетом 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 xml:space="preserve">категорий и (или) 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групп должностей работников, - в сл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у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чае принятия соответствующего решения </w:t>
      </w:r>
      <w:r w:rsidR="009C7EA2">
        <w:rPr>
          <w:rFonts w:ascii="Times New Roman" w:hAnsi="Times New Roman" w:cs="Times New Roman"/>
          <w:b w:val="0"/>
          <w:sz w:val="26"/>
          <w:szCs w:val="26"/>
        </w:rPr>
        <w:t>администрации</w:t>
      </w:r>
      <w:r w:rsidR="003E23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C7EA2" w:rsidRPr="009C7EA2">
        <w:rPr>
          <w:rFonts w:ascii="Times New Roman" w:hAnsi="Times New Roman" w:cs="Times New Roman"/>
          <w:b w:val="0"/>
          <w:sz w:val="26"/>
          <w:szCs w:val="26"/>
        </w:rPr>
        <w:t>поселения</w:t>
      </w:r>
      <w:r w:rsidR="003E2376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 w:rsidR="00E52A3A">
        <w:rPr>
          <w:rFonts w:ascii="Times New Roman" w:hAnsi="Times New Roman" w:cs="Times New Roman"/>
          <w:b w:val="0"/>
          <w:sz w:val="26"/>
          <w:szCs w:val="26"/>
        </w:rPr>
        <w:tab/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Требования к отдельным видам товаров, работ, услуг, закупаемым казенными и бюджетными у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ч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реждениями, разграничиваются по категориям и (или) группам должностей рабо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т</w:t>
      </w:r>
      <w:r w:rsidR="00E52A3A" w:rsidRPr="00E52A3A">
        <w:rPr>
          <w:rFonts w:ascii="Times New Roman" w:hAnsi="Times New Roman" w:cs="Times New Roman"/>
          <w:b w:val="0"/>
          <w:sz w:val="26"/>
          <w:szCs w:val="26"/>
        </w:rPr>
        <w:t>ников указанных учреждений согласно штатному расписанию.</w:t>
      </w:r>
    </w:p>
    <w:p w:rsidR="00666AF0" w:rsidRDefault="00E52A3A" w:rsidP="00F2193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9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. Дополнительно включаемые в ведомственный </w:t>
      </w:r>
      <w:hyperlink w:anchor="P90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перечень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отдельные виды товаров, работ, услуг должны отличаться от указанных в обязательном </w:t>
      </w:r>
      <w:hyperlink w:anchor="P199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перечне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о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т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дельных видов товаров, работ, услуг кодом товара, работы, услуги в соответствии с Общероссийским </w:t>
      </w:r>
      <w:hyperlink r:id="rId12" w:history="1">
        <w:r w:rsidR="00666AF0" w:rsidRPr="00D1098E">
          <w:rPr>
            <w:rFonts w:ascii="Times New Roman" w:hAnsi="Times New Roman" w:cs="Times New Roman"/>
            <w:b w:val="0"/>
            <w:sz w:val="26"/>
            <w:szCs w:val="26"/>
          </w:rPr>
          <w:t>классификатором</w:t>
        </w:r>
      </w:hyperlink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 xml:space="preserve"> продукции по видам экономической деятел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ь</w:t>
      </w:r>
      <w:r w:rsidR="00666AF0" w:rsidRPr="00D1098E">
        <w:rPr>
          <w:rFonts w:ascii="Times New Roman" w:hAnsi="Times New Roman" w:cs="Times New Roman"/>
          <w:b w:val="0"/>
          <w:sz w:val="26"/>
          <w:szCs w:val="26"/>
        </w:rPr>
        <w:t>ности.</w:t>
      </w:r>
    </w:p>
    <w:p w:rsidR="00666AF0" w:rsidRPr="00D1098E" w:rsidRDefault="00666AF0" w:rsidP="00D1098E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05C40" w:rsidRDefault="00405C40">
      <w:pPr>
        <w:sectPr w:rsidR="00405C40" w:rsidSect="00160393">
          <w:pgSz w:w="11906" w:h="16838" w:code="9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0" w:type="auto"/>
        <w:tblInd w:w="9639" w:type="dxa"/>
        <w:tblLook w:val="04A0"/>
      </w:tblPr>
      <w:tblGrid>
        <w:gridCol w:w="4786"/>
      </w:tblGrid>
      <w:tr w:rsidR="005B258F" w:rsidTr="00957007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B258F" w:rsidRPr="005B258F" w:rsidRDefault="005B258F" w:rsidP="00F2193C">
            <w:pPr>
              <w:pStyle w:val="ConsPlusTitle"/>
              <w:spacing w:line="240" w:lineRule="exac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lastRenderedPageBreak/>
              <w:t>Приложение № 1</w:t>
            </w:r>
          </w:p>
          <w:p w:rsidR="00C4497C" w:rsidRDefault="00C4497C" w:rsidP="00F2193C">
            <w:pPr>
              <w:pStyle w:val="ConsPlusTitle"/>
              <w:spacing w:line="240" w:lineRule="exac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5B258F" w:rsidRPr="00957007" w:rsidRDefault="005B258F" w:rsidP="00F2193C">
            <w:pPr>
              <w:pStyle w:val="ConsPlusTitle"/>
              <w:spacing w:line="240" w:lineRule="exac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к Правилам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определения требований к закупаемым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органами местного сам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о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управления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957007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Нигирского сельского 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пос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е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ления</w:t>
            </w:r>
            <w:r w:rsidR="00957007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отдельным видам товаров, работ, услуг</w:t>
            </w:r>
            <w:r w:rsidR="00957007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(в том числе предельных цен т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о</w:t>
            </w:r>
            <w:r w:rsidRPr="005B258F">
              <w:rPr>
                <w:rFonts w:ascii="Times New Roman" w:hAnsi="Times New Roman" w:cs="Times New Roman"/>
                <w:b w:val="0"/>
                <w:sz w:val="26"/>
                <w:szCs w:val="26"/>
              </w:rPr>
              <w:t>варов, работ, услуг)</w:t>
            </w:r>
          </w:p>
          <w:p w:rsidR="005B258F" w:rsidRDefault="005B258F" w:rsidP="00F2193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16A61" w:rsidRDefault="00A16A61" w:rsidP="00F2193C">
      <w:pPr>
        <w:pStyle w:val="ConsPlusNormal"/>
        <w:spacing w:line="240" w:lineRule="exact"/>
        <w:ind w:left="9639"/>
        <w:rPr>
          <w:rFonts w:ascii="Times New Roman" w:hAnsi="Times New Roman" w:cs="Times New Roman"/>
          <w:sz w:val="26"/>
          <w:szCs w:val="26"/>
        </w:rPr>
      </w:pPr>
    </w:p>
    <w:p w:rsidR="00A16A61" w:rsidRDefault="00A16A61" w:rsidP="00F2193C">
      <w:pPr>
        <w:pStyle w:val="ConsPlusNormal"/>
        <w:spacing w:line="240" w:lineRule="exact"/>
        <w:ind w:left="9639"/>
        <w:rPr>
          <w:rFonts w:ascii="Times New Roman" w:hAnsi="Times New Roman" w:cs="Times New Roman"/>
          <w:sz w:val="26"/>
          <w:szCs w:val="26"/>
        </w:rPr>
      </w:pPr>
    </w:p>
    <w:p w:rsidR="0099357A" w:rsidRPr="007F355E" w:rsidRDefault="0099357A" w:rsidP="00F2193C">
      <w:pPr>
        <w:pStyle w:val="ConsPlusNormal"/>
        <w:spacing w:line="240" w:lineRule="exact"/>
        <w:ind w:left="9639"/>
        <w:rPr>
          <w:rFonts w:ascii="Times New Roman" w:hAnsi="Times New Roman" w:cs="Times New Roman"/>
          <w:sz w:val="26"/>
          <w:szCs w:val="26"/>
        </w:rPr>
      </w:pPr>
    </w:p>
    <w:p w:rsidR="005B258F" w:rsidRDefault="005B258F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90"/>
      <w:bookmarkEnd w:id="2"/>
      <w:r w:rsidRPr="005B258F">
        <w:rPr>
          <w:rFonts w:ascii="Times New Roman" w:hAnsi="Times New Roman" w:cs="Times New Roman"/>
          <w:sz w:val="26"/>
          <w:szCs w:val="26"/>
        </w:rPr>
        <w:t>ВЕДОМСТВЕННЫЙ ПЕРЕЧЕНЬ</w:t>
      </w:r>
    </w:p>
    <w:p w:rsidR="005B258F" w:rsidRPr="005B258F" w:rsidRDefault="005B258F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отдельных видов товаров, работ, услуг, их потребительские свойства (в том числе качество)</w:t>
      </w:r>
    </w:p>
    <w:p w:rsidR="00BC0BEB" w:rsidRDefault="005B258F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иные характеристики (в том числе предельные цены товаров, работ, услуг) к ним  </w:t>
      </w:r>
    </w:p>
    <w:p w:rsidR="005B258F" w:rsidRDefault="005B258F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5B258F" w:rsidRPr="0099357A" w:rsidRDefault="005B258F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960"/>
        <w:gridCol w:w="1308"/>
        <w:gridCol w:w="850"/>
        <w:gridCol w:w="851"/>
        <w:gridCol w:w="1701"/>
        <w:gridCol w:w="2126"/>
        <w:gridCol w:w="1338"/>
        <w:gridCol w:w="1338"/>
        <w:gridCol w:w="2427"/>
        <w:gridCol w:w="992"/>
      </w:tblGrid>
      <w:tr w:rsidR="0099357A" w:rsidRPr="00EB510B" w:rsidTr="00957007">
        <w:trPr>
          <w:trHeight w:val="957"/>
        </w:trPr>
        <w:tc>
          <w:tcPr>
            <w:tcW w:w="426" w:type="dxa"/>
            <w:vMerge w:val="restart"/>
          </w:tcPr>
          <w:p w:rsidR="00BC0BEB" w:rsidRPr="00EB510B" w:rsidRDefault="00BC0BEB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9357A" w:rsidRPr="00EB510B" w:rsidRDefault="006C0EDF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9357A" w:rsidRPr="00EB51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0" w:type="dxa"/>
            <w:vMerge w:val="restart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3" w:history="1">
              <w:r w:rsidRPr="00EB510B">
                <w:rPr>
                  <w:rFonts w:ascii="Times New Roman" w:hAnsi="Times New Roman" w:cs="Times New Roman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1308" w:type="dxa"/>
            <w:vMerge w:val="restart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вание о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дельного вида тов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ров, работ, услуг</w:t>
            </w:r>
          </w:p>
        </w:tc>
        <w:tc>
          <w:tcPr>
            <w:tcW w:w="1701" w:type="dxa"/>
            <w:gridSpan w:val="2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Единица изм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3827" w:type="dxa"/>
            <w:gridSpan w:val="2"/>
          </w:tcPr>
          <w:p w:rsidR="003508AF" w:rsidRDefault="0099357A" w:rsidP="003508A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</w:t>
            </w:r>
          </w:p>
          <w:p w:rsidR="003508AF" w:rsidRDefault="0099357A" w:rsidP="003508A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и иным характеристикам, </w:t>
            </w:r>
          </w:p>
          <w:p w:rsidR="003508AF" w:rsidRDefault="0099357A" w:rsidP="003508A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утвержденные</w:t>
            </w:r>
            <w:proofErr w:type="gramEnd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93F" w:rsidRPr="00EB510B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357A" w:rsidRPr="00EB510B" w:rsidRDefault="003508AF" w:rsidP="003508A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2E23">
              <w:rPr>
                <w:rFonts w:ascii="Times New Roman" w:hAnsi="Times New Roman" w:cs="Times New Roman"/>
                <w:sz w:val="24"/>
                <w:szCs w:val="24"/>
              </w:rPr>
              <w:t>Нигирского сельского поселения</w:t>
            </w:r>
          </w:p>
        </w:tc>
        <w:tc>
          <w:tcPr>
            <w:tcW w:w="6095" w:type="dxa"/>
            <w:gridSpan w:val="4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характеристикам, утвержденные мун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ципальным органом</w:t>
            </w:r>
          </w:p>
        </w:tc>
      </w:tr>
      <w:tr w:rsidR="00A14147" w:rsidRPr="00EB510B" w:rsidTr="00957007">
        <w:trPr>
          <w:trHeight w:val="1342"/>
        </w:trPr>
        <w:tc>
          <w:tcPr>
            <w:tcW w:w="426" w:type="dxa"/>
            <w:vMerge/>
          </w:tcPr>
          <w:p w:rsidR="0099357A" w:rsidRPr="00EB510B" w:rsidRDefault="0099357A" w:rsidP="00AE4B24">
            <w:pPr>
              <w:spacing w:line="240" w:lineRule="exact"/>
            </w:pPr>
          </w:p>
        </w:tc>
        <w:tc>
          <w:tcPr>
            <w:tcW w:w="960" w:type="dxa"/>
            <w:vMerge/>
          </w:tcPr>
          <w:p w:rsidR="0099357A" w:rsidRPr="00EB510B" w:rsidRDefault="0099357A" w:rsidP="00AE4B24">
            <w:pPr>
              <w:spacing w:line="240" w:lineRule="exact"/>
            </w:pPr>
          </w:p>
        </w:tc>
        <w:tc>
          <w:tcPr>
            <w:tcW w:w="1308" w:type="dxa"/>
            <w:vMerge/>
          </w:tcPr>
          <w:p w:rsidR="0099357A" w:rsidRPr="00EB510B" w:rsidRDefault="0099357A" w:rsidP="00AE4B24">
            <w:pPr>
              <w:spacing w:line="240" w:lineRule="exact"/>
            </w:pPr>
          </w:p>
        </w:tc>
        <w:tc>
          <w:tcPr>
            <w:tcW w:w="850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4" w:history="1">
              <w:r w:rsidRPr="00EB510B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1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характерист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2126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значение характ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ристики</w:t>
            </w:r>
          </w:p>
        </w:tc>
        <w:tc>
          <w:tcPr>
            <w:tcW w:w="1338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характер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стика</w:t>
            </w:r>
          </w:p>
        </w:tc>
        <w:tc>
          <w:tcPr>
            <w:tcW w:w="1338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значение характер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стики</w:t>
            </w:r>
          </w:p>
        </w:tc>
        <w:tc>
          <w:tcPr>
            <w:tcW w:w="2427" w:type="dxa"/>
          </w:tcPr>
          <w:p w:rsidR="0099357A" w:rsidRPr="00EB510B" w:rsidRDefault="0099357A" w:rsidP="003508A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07"/>
            <w:bookmarkEnd w:id="3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обоснование откл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нения значения х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рактеристики </w:t>
            </w:r>
            <w:proofErr w:type="gramStart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вержденной</w:t>
            </w:r>
            <w:proofErr w:type="gramEnd"/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 админ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страцией </w:t>
            </w:r>
            <w:r w:rsidR="003508AF" w:rsidRPr="001D2E23">
              <w:rPr>
                <w:rFonts w:ascii="Times New Roman" w:hAnsi="Times New Roman" w:cs="Times New Roman"/>
                <w:sz w:val="24"/>
                <w:szCs w:val="24"/>
              </w:rPr>
              <w:t>Нигирского сельского поселения</w:t>
            </w:r>
          </w:p>
        </w:tc>
        <w:tc>
          <w:tcPr>
            <w:tcW w:w="992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фун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нальное назн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чение </w:t>
            </w:r>
            <w:hyperlink w:anchor="P179" w:history="1">
              <w:r w:rsidRPr="00EB510B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A14147" w:rsidRPr="00EB510B" w:rsidTr="00957007">
        <w:trPr>
          <w:trHeight w:val="175"/>
        </w:trPr>
        <w:tc>
          <w:tcPr>
            <w:tcW w:w="426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8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8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27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99357A" w:rsidRPr="00EB510B" w:rsidRDefault="0099357A" w:rsidP="00AE4B2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9357A" w:rsidRPr="00EB510B" w:rsidTr="00957007">
        <w:trPr>
          <w:trHeight w:val="141"/>
        </w:trPr>
        <w:tc>
          <w:tcPr>
            <w:tcW w:w="14317" w:type="dxa"/>
            <w:gridSpan w:val="11"/>
            <w:vAlign w:val="center"/>
          </w:tcPr>
          <w:p w:rsidR="00660FD7" w:rsidRPr="00EB510B" w:rsidRDefault="0099357A" w:rsidP="00C4497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виды товаров, работ, услуг, включенные в обязательный </w:t>
            </w:r>
            <w:hyperlink w:anchor="P199" w:history="1">
              <w:r w:rsidRPr="00EB510B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EB510B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видов товаров, работ, услуг, предусмотренный приложением 2 к Правилам </w:t>
            </w:r>
            <w:r w:rsidR="0099793F" w:rsidRPr="00EB510B">
              <w:rPr>
                <w:rFonts w:ascii="Times New Roman" w:hAnsi="Times New Roman" w:cs="Times New Roman"/>
                <w:sz w:val="24"/>
                <w:szCs w:val="24"/>
              </w:rPr>
              <w:t>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</w:t>
            </w:r>
          </w:p>
        </w:tc>
      </w:tr>
      <w:tr w:rsidR="00A14147" w:rsidRPr="00EB510B" w:rsidTr="00957007">
        <w:trPr>
          <w:trHeight w:val="172"/>
        </w:trPr>
        <w:tc>
          <w:tcPr>
            <w:tcW w:w="426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8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8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38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27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99357A" w:rsidRPr="00EB510B" w:rsidRDefault="00660FD7" w:rsidP="0016039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60FD7" w:rsidRPr="00EB510B" w:rsidTr="00957007">
        <w:trPr>
          <w:trHeight w:val="141"/>
        </w:trPr>
        <w:tc>
          <w:tcPr>
            <w:tcW w:w="426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0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7A" w:rsidRPr="00EB510B" w:rsidTr="00957007">
        <w:trPr>
          <w:trHeight w:val="141"/>
        </w:trPr>
        <w:tc>
          <w:tcPr>
            <w:tcW w:w="14317" w:type="dxa"/>
            <w:gridSpan w:val="11"/>
            <w:vAlign w:val="center"/>
          </w:tcPr>
          <w:p w:rsidR="0099357A" w:rsidRPr="00EB510B" w:rsidRDefault="0099357A" w:rsidP="00660FD7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Дополнительный перечень отдельных видов товаров, работ, услуг, определенный </w:t>
            </w:r>
            <w:r w:rsidR="00660F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14147" w:rsidRPr="00EB510B" w:rsidTr="00957007">
        <w:trPr>
          <w:trHeight w:val="141"/>
        </w:trPr>
        <w:tc>
          <w:tcPr>
            <w:tcW w:w="426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0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6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38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357A" w:rsidRPr="00EB510B" w:rsidRDefault="0099357A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10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0FD7" w:rsidRPr="00EB510B" w:rsidTr="00957007">
        <w:trPr>
          <w:trHeight w:val="141"/>
        </w:trPr>
        <w:tc>
          <w:tcPr>
            <w:tcW w:w="426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FD7" w:rsidRPr="00EB510B" w:rsidTr="00957007">
        <w:trPr>
          <w:trHeight w:val="141"/>
        </w:trPr>
        <w:tc>
          <w:tcPr>
            <w:tcW w:w="426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0FD7" w:rsidRPr="00EB510B" w:rsidRDefault="00660FD7" w:rsidP="00EB510B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357A" w:rsidRPr="00660FD7" w:rsidRDefault="0099357A" w:rsidP="00BA7BD5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79"/>
      <w:bookmarkEnd w:id="4"/>
      <w:r w:rsidRPr="00660FD7">
        <w:rPr>
          <w:rFonts w:ascii="Times New Roman" w:hAnsi="Times New Roman" w:cs="Times New Roman"/>
          <w:sz w:val="24"/>
          <w:szCs w:val="24"/>
        </w:rPr>
        <w:t xml:space="preserve">&lt;*&gt; Указывается в случае установления характеристик, отличающихся от значений, содержащихся в обязательном </w:t>
      </w:r>
      <w:hyperlink w:anchor="P199" w:history="1">
        <w:r w:rsidRPr="00660FD7">
          <w:rPr>
            <w:rFonts w:ascii="Times New Roman" w:hAnsi="Times New Roman" w:cs="Times New Roman"/>
            <w:sz w:val="24"/>
            <w:szCs w:val="24"/>
          </w:rPr>
          <w:t>перечне</w:t>
        </w:r>
      </w:hyperlink>
      <w:r w:rsidRPr="00660FD7">
        <w:rPr>
          <w:rFonts w:ascii="Times New Roman" w:hAnsi="Times New Roman" w:cs="Times New Roman"/>
          <w:sz w:val="24"/>
          <w:szCs w:val="24"/>
        </w:rPr>
        <w:t xml:space="preserve"> отдел</w:t>
      </w:r>
      <w:r w:rsidRPr="00660FD7">
        <w:rPr>
          <w:rFonts w:ascii="Times New Roman" w:hAnsi="Times New Roman" w:cs="Times New Roman"/>
          <w:sz w:val="24"/>
          <w:szCs w:val="24"/>
        </w:rPr>
        <w:t>ь</w:t>
      </w:r>
      <w:r w:rsidRPr="00660FD7">
        <w:rPr>
          <w:rFonts w:ascii="Times New Roman" w:hAnsi="Times New Roman" w:cs="Times New Roman"/>
          <w:sz w:val="24"/>
          <w:szCs w:val="24"/>
        </w:rPr>
        <w:t>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8800D7" w:rsidRDefault="008800D7" w:rsidP="00660FD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8800D7" w:rsidSect="00160393">
          <w:pgSz w:w="16838" w:h="11906" w:orient="landscape" w:code="9"/>
          <w:pgMar w:top="1134" w:right="567" w:bottom="1134" w:left="1985" w:header="0" w:footer="0" w:gutter="0"/>
          <w:pgNumType w:start="1"/>
          <w:cols w:space="720"/>
          <w:titlePg/>
          <w:docGrid w:linePitch="326"/>
        </w:sectPr>
      </w:pPr>
    </w:p>
    <w:tbl>
      <w:tblPr>
        <w:tblStyle w:val="a8"/>
        <w:tblW w:w="0" w:type="auto"/>
        <w:tblInd w:w="9639" w:type="dxa"/>
        <w:tblLook w:val="04A0"/>
      </w:tblPr>
      <w:tblGrid>
        <w:gridCol w:w="4863"/>
      </w:tblGrid>
      <w:tr w:rsidR="00810A75" w:rsidTr="00810A75">
        <w:tc>
          <w:tcPr>
            <w:tcW w:w="14786" w:type="dxa"/>
            <w:tcBorders>
              <w:top w:val="nil"/>
              <w:left w:val="nil"/>
              <w:bottom w:val="nil"/>
              <w:right w:val="nil"/>
            </w:tcBorders>
          </w:tcPr>
          <w:p w:rsidR="00810A75" w:rsidRDefault="00810A75" w:rsidP="00F2193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810A7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 № 2</w:t>
            </w:r>
          </w:p>
          <w:p w:rsidR="00810A75" w:rsidRPr="00810A75" w:rsidRDefault="00810A75" w:rsidP="00F2193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0A75" w:rsidRDefault="00810A75" w:rsidP="00F2193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к Правилам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определения требований к закупаемым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органами местного сам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</w:t>
            </w:r>
            <w:r w:rsidR="00957007">
              <w:rPr>
                <w:rFonts w:ascii="Times New Roman" w:hAnsi="Times New Roman" w:cs="Times New Roman"/>
                <w:sz w:val="26"/>
                <w:szCs w:val="26"/>
              </w:rPr>
              <w:t xml:space="preserve">Нигирского сельского 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пос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ления отдельным видам товаров, работ, услуг</w:t>
            </w:r>
            <w:r w:rsidR="0095700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(в том числе предельных цен тов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10A75">
              <w:rPr>
                <w:rFonts w:ascii="Times New Roman" w:hAnsi="Times New Roman" w:cs="Times New Roman"/>
                <w:sz w:val="26"/>
                <w:szCs w:val="26"/>
              </w:rPr>
              <w:t>ров, работ, услуг)</w:t>
            </w:r>
          </w:p>
        </w:tc>
      </w:tr>
    </w:tbl>
    <w:p w:rsidR="006769D1" w:rsidRDefault="006769D1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35D4D" w:rsidRPr="007F355E" w:rsidRDefault="00235D4D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6769D1" w:rsidRPr="007F355E" w:rsidRDefault="006769D1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7F355E">
        <w:rPr>
          <w:rFonts w:ascii="Times New Roman" w:hAnsi="Times New Roman" w:cs="Times New Roman"/>
          <w:sz w:val="26"/>
          <w:szCs w:val="26"/>
        </w:rPr>
        <w:t>ОБЯЗАТЕЛЬНЫЙ ПЕРЕЧЕНЬ</w:t>
      </w:r>
    </w:p>
    <w:p w:rsidR="006769D1" w:rsidRPr="007F355E" w:rsidRDefault="006769D1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7F355E">
        <w:rPr>
          <w:rFonts w:ascii="Times New Roman" w:hAnsi="Times New Roman" w:cs="Times New Roman"/>
          <w:sz w:val="26"/>
          <w:szCs w:val="26"/>
        </w:rPr>
        <w:t xml:space="preserve">отдельных видов товаров, работ, услуг, в отношении которых определяются требования к их потребительским свойствам </w:t>
      </w:r>
    </w:p>
    <w:p w:rsidR="006769D1" w:rsidRDefault="006769D1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7F355E">
        <w:rPr>
          <w:rFonts w:ascii="Times New Roman" w:hAnsi="Times New Roman" w:cs="Times New Roman"/>
          <w:sz w:val="26"/>
          <w:szCs w:val="26"/>
        </w:rPr>
        <w:t>(в том числе качеству) и иным характеристикам (в том числе предельные цены товаров, работ, услуг)</w:t>
      </w:r>
    </w:p>
    <w:p w:rsidR="009E278A" w:rsidRDefault="009E278A" w:rsidP="00F2193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9E278A" w:rsidRDefault="009E278A" w:rsidP="00F2193C">
      <w:pPr>
        <w:pStyle w:val="ConsPlusTitle"/>
        <w:spacing w:line="240" w:lineRule="exact"/>
        <w:jc w:val="center"/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6"/>
        <w:gridCol w:w="998"/>
        <w:gridCol w:w="2020"/>
        <w:gridCol w:w="3046"/>
        <w:gridCol w:w="879"/>
        <w:gridCol w:w="1112"/>
        <w:gridCol w:w="2020"/>
        <w:gridCol w:w="1928"/>
        <w:gridCol w:w="1781"/>
      </w:tblGrid>
      <w:tr w:rsidR="009E278A" w:rsidRPr="00BA7BD5" w:rsidTr="00BA7BD5">
        <w:trPr>
          <w:trHeight w:val="183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№</w:t>
            </w:r>
          </w:p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п/п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 xml:space="preserve">Код </w:t>
            </w:r>
            <w:hyperlink r:id="rId15" w:history="1">
              <w:r w:rsidRPr="00BA7BD5">
                <w:rPr>
                  <w:rFonts w:eastAsiaTheme="minorHAnsi"/>
                  <w:lang w:eastAsia="en-US"/>
                </w:rPr>
                <w:t>ОКПД</w:t>
              </w:r>
            </w:hyperlink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Наименование отдельного вида товаров, работ, услуг</w:t>
            </w:r>
          </w:p>
        </w:tc>
        <w:tc>
          <w:tcPr>
            <w:tcW w:w="37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Требования к потребительским свойствам (в том числе качеству) и иным характеристикам (в том чи</w:t>
            </w:r>
            <w:r w:rsidRPr="00BA7BD5">
              <w:rPr>
                <w:rFonts w:eastAsiaTheme="minorHAnsi"/>
                <w:lang w:eastAsia="en-US"/>
              </w:rPr>
              <w:t>с</w:t>
            </w:r>
            <w:r w:rsidRPr="00BA7BD5">
              <w:rPr>
                <w:rFonts w:eastAsiaTheme="minorHAnsi"/>
                <w:lang w:eastAsia="en-US"/>
              </w:rPr>
              <w:t>ле предельные цены) отдельных видов товаров, работ, услуг</w:t>
            </w: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характеристика</w:t>
            </w:r>
          </w:p>
        </w:tc>
        <w:tc>
          <w:tcPr>
            <w:tcW w:w="6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единица измер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ния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значение характеристики</w:t>
            </w:r>
          </w:p>
        </w:tc>
      </w:tr>
      <w:tr w:rsidR="009E278A" w:rsidRPr="00BA7BD5" w:rsidTr="00F12315">
        <w:trPr>
          <w:trHeight w:val="276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0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6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муниципальные должности рук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водитель органа местного сам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 xml:space="preserve">управления </w:t>
            </w:r>
            <w:r w:rsidR="00BA7BD5">
              <w:rPr>
                <w:rFonts w:eastAsiaTheme="minorHAnsi"/>
                <w:lang w:eastAsia="en-US"/>
              </w:rPr>
              <w:t>(</w:t>
            </w:r>
            <w:r w:rsidRPr="00BA7BD5">
              <w:rPr>
                <w:rFonts w:eastAsiaTheme="minorHAnsi"/>
                <w:lang w:eastAsia="en-US"/>
              </w:rPr>
              <w:t>глава поселения)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группы должн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стей муниц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пальной службы (младшие дол</w:t>
            </w:r>
            <w:r w:rsidRPr="00BA7BD5">
              <w:rPr>
                <w:rFonts w:eastAsiaTheme="minorHAnsi"/>
                <w:lang w:eastAsia="en-US"/>
              </w:rPr>
              <w:t>ж</w:t>
            </w:r>
            <w:r w:rsidRPr="00BA7BD5">
              <w:rPr>
                <w:rFonts w:eastAsiaTheme="minorHAnsi"/>
                <w:lang w:eastAsia="en-US"/>
              </w:rPr>
              <w:t>ности муниц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пальной службы)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должности, не отнесенные к должностям муниципальной службы и ос</w:t>
            </w:r>
            <w:r w:rsidRPr="00BA7BD5">
              <w:rPr>
                <w:rFonts w:eastAsiaTheme="minorHAnsi"/>
                <w:lang w:eastAsia="en-US"/>
              </w:rPr>
              <w:t>у</w:t>
            </w:r>
            <w:r w:rsidRPr="00BA7BD5">
              <w:rPr>
                <w:rFonts w:eastAsiaTheme="minorHAnsi"/>
                <w:lang w:eastAsia="en-US"/>
              </w:rPr>
              <w:t>ществляющие обязанности по техническому обеспечению</w:t>
            </w:r>
          </w:p>
        </w:tc>
      </w:tr>
      <w:tr w:rsidR="009E278A" w:rsidRPr="00BA7BD5" w:rsidTr="00F12315">
        <w:trPr>
          <w:trHeight w:val="1735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0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 xml:space="preserve">код по </w:t>
            </w:r>
            <w:hyperlink r:id="rId16" w:history="1">
              <w:r w:rsidRPr="00BA7BD5">
                <w:rPr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наимен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вание</w:t>
            </w:r>
          </w:p>
        </w:tc>
        <w:tc>
          <w:tcPr>
            <w:tcW w:w="7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</w:p>
        </w:tc>
      </w:tr>
      <w:tr w:rsidR="009E278A" w:rsidRPr="00BA7BD5" w:rsidTr="00F12315">
        <w:trPr>
          <w:trHeight w:val="13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9</w:t>
            </w: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17" w:history="1">
              <w:r w:rsidR="009E278A" w:rsidRPr="00BA7BD5">
                <w:rPr>
                  <w:rFonts w:eastAsiaTheme="minorHAnsi"/>
                  <w:lang w:eastAsia="en-US"/>
                </w:rPr>
                <w:t>30.02.12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Машины вычи</w:t>
            </w:r>
            <w:r w:rsidRPr="00BA7BD5">
              <w:rPr>
                <w:rFonts w:eastAsiaTheme="minorHAnsi"/>
                <w:lang w:eastAsia="en-US"/>
              </w:rPr>
              <w:t>с</w:t>
            </w:r>
            <w:r w:rsidRPr="00BA7BD5">
              <w:rPr>
                <w:rFonts w:eastAsiaTheme="minorHAnsi"/>
                <w:lang w:eastAsia="en-US"/>
              </w:rPr>
              <w:t>лительные эле</w:t>
            </w:r>
            <w:r w:rsidRPr="00BA7BD5">
              <w:rPr>
                <w:rFonts w:eastAsiaTheme="minorHAnsi"/>
                <w:lang w:eastAsia="en-US"/>
              </w:rPr>
              <w:t>к</w:t>
            </w:r>
            <w:r w:rsidRPr="00BA7BD5">
              <w:rPr>
                <w:rFonts w:eastAsiaTheme="minorHAnsi"/>
                <w:lang w:eastAsia="en-US"/>
              </w:rPr>
              <w:t>тронные цифр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вые портативные массой не более 10 кг для автом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тической обр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lastRenderedPageBreak/>
              <w:t>ботки данных ("лэптопы", "н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утбуки", "субн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утбуки"). Поясн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ния по требуемой продукции: ноу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буки, планшетные компьютеры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lastRenderedPageBreak/>
              <w:t>размер и тип экрана, вес, тип процессора, частота процессора, размер опер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тивной памяти, объем нак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пителя, тип жесткого диска, оптический привод, нал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 xml:space="preserve">чие модулей </w:t>
            </w:r>
            <w:proofErr w:type="spellStart"/>
            <w:r w:rsidRPr="00BA7BD5">
              <w:rPr>
                <w:rFonts w:eastAsiaTheme="minorHAnsi"/>
                <w:lang w:eastAsia="en-US"/>
              </w:rPr>
              <w:t>Wi-Fi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BA7BD5">
              <w:rPr>
                <w:rFonts w:eastAsiaTheme="minorHAnsi"/>
                <w:lang w:eastAsia="en-US"/>
              </w:rPr>
              <w:lastRenderedPageBreak/>
              <w:t>Bluetooth</w:t>
            </w:r>
            <w:proofErr w:type="spellEnd"/>
            <w:r w:rsidRPr="00BA7BD5">
              <w:rPr>
                <w:rFonts w:eastAsiaTheme="minorHAnsi"/>
                <w:lang w:eastAsia="en-US"/>
              </w:rPr>
              <w:t>, поддержки 3G (UMTS), тип видеоадаптера, время работы, операцио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ная система, предустано</w:t>
            </w:r>
            <w:r w:rsidRPr="00BA7BD5">
              <w:rPr>
                <w:rFonts w:eastAsiaTheme="minorHAnsi"/>
                <w:lang w:eastAsia="en-US"/>
              </w:rPr>
              <w:t>в</w:t>
            </w:r>
            <w:r w:rsidRPr="00BA7BD5">
              <w:rPr>
                <w:rFonts w:eastAsiaTheme="minorHAnsi"/>
                <w:lang w:eastAsia="en-US"/>
              </w:rPr>
              <w:t>ленное программное обе</w:t>
            </w:r>
            <w:r w:rsidRPr="00BA7BD5">
              <w:rPr>
                <w:rFonts w:eastAsiaTheme="minorHAnsi"/>
                <w:lang w:eastAsia="en-US"/>
              </w:rPr>
              <w:t>с</w:t>
            </w:r>
            <w:r w:rsidRPr="00BA7BD5">
              <w:rPr>
                <w:rFonts w:eastAsiaTheme="minorHAnsi"/>
                <w:lang w:eastAsia="en-US"/>
              </w:rPr>
              <w:t>печение, предельная цена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lastRenderedPageBreak/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18" w:history="1">
              <w:r w:rsidR="009E278A" w:rsidRPr="00BA7BD5">
                <w:rPr>
                  <w:rFonts w:eastAsiaTheme="minorHAnsi"/>
                  <w:lang w:eastAsia="en-US"/>
                </w:rPr>
                <w:t>30.02.15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Машины вычи</w:t>
            </w:r>
            <w:r w:rsidRPr="00BA7BD5">
              <w:rPr>
                <w:rFonts w:eastAsiaTheme="minorHAnsi"/>
                <w:lang w:eastAsia="en-US"/>
              </w:rPr>
              <w:t>с</w:t>
            </w:r>
            <w:r w:rsidRPr="00BA7BD5">
              <w:rPr>
                <w:rFonts w:eastAsiaTheme="minorHAnsi"/>
                <w:lang w:eastAsia="en-US"/>
              </w:rPr>
              <w:t>лительные эле</w:t>
            </w:r>
            <w:r w:rsidRPr="00BA7BD5">
              <w:rPr>
                <w:rFonts w:eastAsiaTheme="minorHAnsi"/>
                <w:lang w:eastAsia="en-US"/>
              </w:rPr>
              <w:t>к</w:t>
            </w:r>
            <w:r w:rsidRPr="00BA7BD5">
              <w:rPr>
                <w:rFonts w:eastAsiaTheme="minorHAnsi"/>
                <w:lang w:eastAsia="en-US"/>
              </w:rPr>
              <w:t>тронные цифр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вые прочие, с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держащие или не содержащие в о</w:t>
            </w:r>
            <w:r w:rsidRPr="00BA7BD5">
              <w:rPr>
                <w:rFonts w:eastAsiaTheme="minorHAnsi"/>
                <w:lang w:eastAsia="en-US"/>
              </w:rPr>
              <w:t>д</w:t>
            </w:r>
            <w:r w:rsidRPr="00BA7BD5">
              <w:rPr>
                <w:rFonts w:eastAsiaTheme="minorHAnsi"/>
                <w:lang w:eastAsia="en-US"/>
              </w:rPr>
              <w:t>ном корпусе одно или два из сл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дующих ус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рой</w:t>
            </w:r>
            <w:proofErr w:type="gramStart"/>
            <w:r w:rsidRPr="00BA7BD5">
              <w:rPr>
                <w:rFonts w:eastAsiaTheme="minorHAnsi"/>
                <w:lang w:eastAsia="en-US"/>
              </w:rPr>
              <w:t>ств дл</w:t>
            </w:r>
            <w:proofErr w:type="gramEnd"/>
            <w:r w:rsidRPr="00BA7BD5">
              <w:rPr>
                <w:rFonts w:eastAsiaTheme="minorHAnsi"/>
                <w:lang w:eastAsia="en-US"/>
              </w:rPr>
              <w:t>я авт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матической обр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ботки данных: з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поминающие ус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ройства, устро</w:t>
            </w:r>
            <w:r w:rsidRPr="00BA7BD5">
              <w:rPr>
                <w:rFonts w:eastAsiaTheme="minorHAnsi"/>
                <w:lang w:eastAsia="en-US"/>
              </w:rPr>
              <w:t>й</w:t>
            </w:r>
            <w:r w:rsidRPr="00BA7BD5">
              <w:rPr>
                <w:rFonts w:eastAsiaTheme="minorHAnsi"/>
                <w:lang w:eastAsia="en-US"/>
              </w:rPr>
              <w:t>ства ввода, ус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ройства вывода. Пояснения по требуемой пр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дукции: компь</w:t>
            </w:r>
            <w:r w:rsidRPr="00BA7BD5">
              <w:rPr>
                <w:rFonts w:eastAsiaTheme="minorHAnsi"/>
                <w:lang w:eastAsia="en-US"/>
              </w:rPr>
              <w:t>ю</w:t>
            </w:r>
            <w:r w:rsidRPr="00BA7BD5">
              <w:rPr>
                <w:rFonts w:eastAsiaTheme="minorHAnsi"/>
                <w:lang w:eastAsia="en-US"/>
              </w:rPr>
              <w:t>теры персонал</w:t>
            </w:r>
            <w:r w:rsidRPr="00BA7BD5">
              <w:rPr>
                <w:rFonts w:eastAsiaTheme="minorHAnsi"/>
                <w:lang w:eastAsia="en-US"/>
              </w:rPr>
              <w:t>ь</w:t>
            </w:r>
            <w:r w:rsidRPr="00BA7BD5">
              <w:rPr>
                <w:rFonts w:eastAsiaTheme="minorHAnsi"/>
                <w:lang w:eastAsia="en-US"/>
              </w:rPr>
              <w:t>ные настольные, рабочие станции вывода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proofErr w:type="gramStart"/>
            <w:r w:rsidRPr="00BA7BD5">
              <w:rPr>
                <w:rFonts w:eastAsiaTheme="minorHAnsi"/>
                <w:lang w:eastAsia="en-US"/>
              </w:rPr>
              <w:t>тип (моноблок/системный блок и монитор), размер э</w:t>
            </w:r>
            <w:r w:rsidRPr="00BA7BD5">
              <w:rPr>
                <w:rFonts w:eastAsiaTheme="minorHAnsi"/>
                <w:lang w:eastAsia="en-US"/>
              </w:rPr>
              <w:t>к</w:t>
            </w:r>
            <w:r w:rsidRPr="00BA7BD5">
              <w:rPr>
                <w:rFonts w:eastAsiaTheme="minorHAnsi"/>
                <w:lang w:eastAsia="en-US"/>
              </w:rPr>
              <w:t>рана/монитора, тип проце</w:t>
            </w:r>
            <w:r w:rsidRPr="00BA7BD5">
              <w:rPr>
                <w:rFonts w:eastAsiaTheme="minorHAnsi"/>
                <w:lang w:eastAsia="en-US"/>
              </w:rPr>
              <w:t>с</w:t>
            </w:r>
            <w:r w:rsidRPr="00BA7BD5">
              <w:rPr>
                <w:rFonts w:eastAsiaTheme="minorHAnsi"/>
                <w:lang w:eastAsia="en-US"/>
              </w:rPr>
              <w:t>сора, частота процессора, размер оперативной памяти, объем накопителя, тип ж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сткого диска, оптический привод, тип видеоадаптера, операционная система, пр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дустановленное програм</w:t>
            </w:r>
            <w:r w:rsidRPr="00BA7BD5">
              <w:rPr>
                <w:rFonts w:eastAsiaTheme="minorHAnsi"/>
                <w:lang w:eastAsia="en-US"/>
              </w:rPr>
              <w:t>м</w:t>
            </w:r>
            <w:r w:rsidRPr="00BA7BD5">
              <w:rPr>
                <w:rFonts w:eastAsiaTheme="minorHAnsi"/>
                <w:lang w:eastAsia="en-US"/>
              </w:rPr>
              <w:t>ное обеспечение, предел</w:t>
            </w:r>
            <w:r w:rsidRPr="00BA7BD5">
              <w:rPr>
                <w:rFonts w:eastAsiaTheme="minorHAnsi"/>
                <w:lang w:eastAsia="en-US"/>
              </w:rPr>
              <w:t>ь</w:t>
            </w:r>
            <w:r w:rsidRPr="00BA7BD5">
              <w:rPr>
                <w:rFonts w:eastAsiaTheme="minorHAnsi"/>
                <w:lang w:eastAsia="en-US"/>
              </w:rPr>
              <w:t>ная цена</w:t>
            </w:r>
            <w:proofErr w:type="gramEnd"/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9E278A" w:rsidRPr="00BA7BD5" w:rsidTr="00F2193C">
        <w:trPr>
          <w:trHeight w:val="187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lastRenderedPageBreak/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19" w:history="1">
              <w:r w:rsidR="009E278A" w:rsidRPr="00BA7BD5">
                <w:rPr>
                  <w:rFonts w:eastAsiaTheme="minorHAnsi"/>
                  <w:lang w:eastAsia="en-US"/>
                </w:rPr>
                <w:t>30.02.16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Устройства вв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да/вывода да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ных, содержащие или не содерж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щие в одном ко</w:t>
            </w:r>
            <w:r w:rsidRPr="00BA7BD5">
              <w:rPr>
                <w:rFonts w:eastAsiaTheme="minorHAnsi"/>
                <w:lang w:eastAsia="en-US"/>
              </w:rPr>
              <w:t>р</w:t>
            </w:r>
            <w:r w:rsidRPr="00BA7BD5">
              <w:rPr>
                <w:rFonts w:eastAsiaTheme="minorHAnsi"/>
                <w:lang w:eastAsia="en-US"/>
              </w:rPr>
              <w:t>пусе запомина</w:t>
            </w:r>
            <w:r w:rsidRPr="00BA7BD5">
              <w:rPr>
                <w:rFonts w:eastAsiaTheme="minorHAnsi"/>
                <w:lang w:eastAsia="en-US"/>
              </w:rPr>
              <w:t>ю</w:t>
            </w:r>
            <w:r w:rsidRPr="00BA7BD5">
              <w:rPr>
                <w:rFonts w:eastAsiaTheme="minorHAnsi"/>
                <w:lang w:eastAsia="en-US"/>
              </w:rPr>
              <w:t>щие устройства. Пояснения по требуемой пр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дукции: принт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ры, сканеры, мн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гофункционал</w:t>
            </w:r>
            <w:r w:rsidRPr="00BA7BD5">
              <w:rPr>
                <w:rFonts w:eastAsiaTheme="minorHAnsi"/>
                <w:lang w:eastAsia="en-US"/>
              </w:rPr>
              <w:t>ь</w:t>
            </w:r>
            <w:r w:rsidRPr="00BA7BD5">
              <w:rPr>
                <w:rFonts w:eastAsiaTheme="minorHAnsi"/>
                <w:lang w:eastAsia="en-US"/>
              </w:rPr>
              <w:t>ные устройства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метод печати (стру</w:t>
            </w:r>
            <w:r w:rsidRPr="00BA7BD5">
              <w:rPr>
                <w:rFonts w:eastAsiaTheme="minorHAnsi"/>
                <w:lang w:eastAsia="en-US"/>
              </w:rPr>
              <w:t>й</w:t>
            </w:r>
            <w:r w:rsidRPr="00BA7BD5">
              <w:rPr>
                <w:rFonts w:eastAsiaTheme="minorHAnsi"/>
                <w:lang w:eastAsia="en-US"/>
              </w:rPr>
              <w:t>ный/лазерный - для принт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ра/многофункционального устройства), разрешение сканирования (для скан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ра/многофункционального устройства), цветность (цветной/черно-белый), максимальный формат, ск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рость печати/сканирования, наличие дополнительных модулей и интерфейсов (с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тевой интерфейс, устройс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ва чтения карт памяти и т.д.)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0" w:history="1">
              <w:r w:rsidR="009E278A" w:rsidRPr="00BA7BD5">
                <w:rPr>
                  <w:rFonts w:eastAsiaTheme="minorHAnsi"/>
                  <w:lang w:eastAsia="en-US"/>
                </w:rPr>
                <w:t>32.20.11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proofErr w:type="gramStart"/>
            <w:r w:rsidRPr="00BA7BD5">
              <w:rPr>
                <w:rFonts w:eastAsiaTheme="minorHAnsi"/>
                <w:lang w:eastAsia="en-US"/>
              </w:rPr>
              <w:t>Аппаратура</w:t>
            </w:r>
            <w:proofErr w:type="gramEnd"/>
            <w:r w:rsidRPr="00BA7BD5">
              <w:rPr>
                <w:rFonts w:eastAsiaTheme="minorHAnsi"/>
                <w:lang w:eastAsia="en-US"/>
              </w:rPr>
              <w:t xml:space="preserve"> пер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дающая для р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диосвязи, ради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вещания и тел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видения. Поясн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ния по требуемой продукции: тел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фоны мобильные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тип устройства (тел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фон/смартфон), поддерж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ваемые стандарты, опер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ционная система, время р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боты, метод управления (сенсорный/кнопочный), количество SIM-карт, нал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чие модулей и интерфейсов (</w:t>
            </w:r>
            <w:proofErr w:type="spellStart"/>
            <w:r w:rsidRPr="00BA7BD5">
              <w:rPr>
                <w:rFonts w:eastAsiaTheme="minorHAnsi"/>
                <w:lang w:eastAsia="en-US"/>
              </w:rPr>
              <w:t>Wi-Fi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BA7BD5">
              <w:rPr>
                <w:rFonts w:eastAsiaTheme="minorHAnsi"/>
                <w:lang w:eastAsia="en-US"/>
              </w:rPr>
              <w:t>Bluetooth</w:t>
            </w:r>
            <w:proofErr w:type="spellEnd"/>
            <w:r w:rsidRPr="00BA7BD5">
              <w:rPr>
                <w:rFonts w:eastAsiaTheme="minorHAnsi"/>
                <w:lang w:eastAsia="en-US"/>
              </w:rPr>
              <w:t>, USB, GPS), стоимость годового владения оборудованием (включая договоры техн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ческой поддержки, обсл</w:t>
            </w:r>
            <w:r w:rsidRPr="00BA7BD5">
              <w:rPr>
                <w:rFonts w:eastAsiaTheme="minorHAnsi"/>
                <w:lang w:eastAsia="en-US"/>
              </w:rPr>
              <w:t>у</w:t>
            </w:r>
            <w:r w:rsidRPr="00BA7BD5">
              <w:rPr>
                <w:rFonts w:eastAsiaTheme="minorHAnsi"/>
                <w:lang w:eastAsia="en-US"/>
              </w:rPr>
              <w:t>живания, сервисные дог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383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рубль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более 10 тыс.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предусмотр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но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предусмо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рено</w:t>
            </w: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1" w:history="1">
              <w:r w:rsidR="009E278A" w:rsidRPr="00BA7BD5">
                <w:rPr>
                  <w:rFonts w:eastAsiaTheme="minorHAnsi"/>
                  <w:lang w:eastAsia="en-US"/>
                </w:rPr>
                <w:t>34.10.22</w:t>
              </w:r>
            </w:hyperlink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Автомобили ле</w:t>
            </w:r>
            <w:r w:rsidRPr="00BA7BD5">
              <w:rPr>
                <w:rFonts w:eastAsiaTheme="minorHAnsi"/>
                <w:lang w:eastAsia="en-US"/>
              </w:rPr>
              <w:t>г</w:t>
            </w:r>
            <w:r w:rsidRPr="00BA7BD5">
              <w:rPr>
                <w:rFonts w:eastAsiaTheme="minorHAnsi"/>
                <w:lang w:eastAsia="en-US"/>
              </w:rPr>
              <w:t>ковые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мощность двигателя, ко</w:t>
            </w:r>
            <w:r w:rsidRPr="00BA7BD5">
              <w:rPr>
                <w:rFonts w:eastAsiaTheme="minorHAnsi"/>
                <w:lang w:eastAsia="en-US"/>
              </w:rPr>
              <w:t>м</w:t>
            </w:r>
            <w:r w:rsidRPr="00BA7BD5">
              <w:rPr>
                <w:rFonts w:eastAsiaTheme="minorHAnsi"/>
                <w:lang w:eastAsia="en-US"/>
              </w:rPr>
              <w:t>плектация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251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лошад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ная сила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более 200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предусмотр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но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предусмо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рено</w:t>
            </w:r>
          </w:p>
        </w:tc>
      </w:tr>
      <w:tr w:rsidR="009E278A" w:rsidRPr="00BA7BD5" w:rsidTr="00F2193C">
        <w:trPr>
          <w:trHeight w:val="409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предельная цена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383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рубль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более 1,5 млн.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предусмотр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но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не предусмо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рено</w:t>
            </w: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2" w:history="1">
              <w:r w:rsidR="009E278A" w:rsidRPr="00BA7BD5">
                <w:rPr>
                  <w:rFonts w:eastAsiaTheme="minorHAnsi"/>
                  <w:lang w:eastAsia="en-US"/>
                </w:rPr>
                <w:t>34.10.30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Средства авт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транспортные для перевозки 10 ч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ловек и более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мощность двигателя, ко</w:t>
            </w:r>
            <w:r w:rsidRPr="00BA7BD5">
              <w:rPr>
                <w:rFonts w:eastAsiaTheme="minorHAnsi"/>
                <w:lang w:eastAsia="en-US"/>
              </w:rPr>
              <w:t>м</w:t>
            </w:r>
            <w:r w:rsidRPr="00BA7BD5">
              <w:rPr>
                <w:rFonts w:eastAsiaTheme="minorHAnsi"/>
                <w:lang w:eastAsia="en-US"/>
              </w:rPr>
              <w:t>плектация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9E278A" w:rsidRPr="00BA7BD5" w:rsidTr="00F2193C">
        <w:trPr>
          <w:trHeight w:val="715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3" w:history="1">
              <w:r w:rsidR="009E278A" w:rsidRPr="00BA7BD5">
                <w:rPr>
                  <w:rFonts w:eastAsiaTheme="minorHAnsi"/>
                  <w:lang w:eastAsia="en-US"/>
                </w:rPr>
                <w:t>34.10.41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Средства авт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транспортные грузовые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мощность двигателя, ко</w:t>
            </w:r>
            <w:r w:rsidRPr="00BA7BD5">
              <w:rPr>
                <w:rFonts w:eastAsiaTheme="minorHAnsi"/>
                <w:lang w:eastAsia="en-US"/>
              </w:rPr>
              <w:t>м</w:t>
            </w:r>
            <w:r w:rsidRPr="00BA7BD5">
              <w:rPr>
                <w:rFonts w:eastAsiaTheme="minorHAnsi"/>
                <w:lang w:eastAsia="en-US"/>
              </w:rPr>
              <w:t>плектация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4" w:history="1">
              <w:r w:rsidR="009E278A" w:rsidRPr="00BA7BD5">
                <w:rPr>
                  <w:rFonts w:eastAsiaTheme="minorHAnsi"/>
                  <w:lang w:eastAsia="en-US"/>
                </w:rPr>
                <w:t>36.11.11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Мебель для сид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ния с металлич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ским каркасом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материал (металл), обиво</w:t>
            </w:r>
            <w:r w:rsidRPr="00BA7BD5">
              <w:rPr>
                <w:rFonts w:eastAsiaTheme="minorHAnsi"/>
                <w:lang w:eastAsia="en-US"/>
              </w:rPr>
              <w:t>ч</w:t>
            </w:r>
            <w:r w:rsidRPr="00BA7BD5">
              <w:rPr>
                <w:rFonts w:eastAsiaTheme="minorHAnsi"/>
                <w:lang w:eastAsia="en-US"/>
              </w:rPr>
              <w:t>ные материалы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proofErr w:type="gramStart"/>
            <w:r w:rsidRPr="00BA7BD5">
              <w:rPr>
                <w:rFonts w:eastAsiaTheme="minorHAnsi"/>
                <w:lang w:eastAsia="en-US"/>
              </w:rPr>
              <w:t>предельное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кожа 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туральная; во</w:t>
            </w:r>
            <w:r w:rsidRPr="00BA7BD5">
              <w:rPr>
                <w:rFonts w:eastAsiaTheme="minorHAnsi"/>
                <w:lang w:eastAsia="en-US"/>
              </w:rPr>
              <w:t>з</w:t>
            </w:r>
            <w:r w:rsidRPr="00BA7BD5">
              <w:rPr>
                <w:rFonts w:eastAsiaTheme="minorHAnsi"/>
                <w:lang w:eastAsia="en-US"/>
              </w:rPr>
              <w:t>можные значения: искусственная кожа, мебельный (искусственный) мех, искусстве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ная замша (ми</w:t>
            </w:r>
            <w:r w:rsidRPr="00BA7BD5">
              <w:rPr>
                <w:rFonts w:eastAsiaTheme="minorHAnsi"/>
                <w:lang w:eastAsia="en-US"/>
              </w:rPr>
              <w:t>к</w:t>
            </w:r>
            <w:r w:rsidRPr="00BA7BD5">
              <w:rPr>
                <w:rFonts w:eastAsiaTheme="minorHAnsi"/>
                <w:lang w:eastAsia="en-US"/>
              </w:rPr>
              <w:t>рофибра), ткань, нетканые мат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риалы</w:t>
            </w:r>
            <w:proofErr w:type="gramEnd"/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предельное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ткань; возможные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чения: нетканые материалы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предельное значение - ткань; возмо</w:t>
            </w:r>
            <w:r w:rsidRPr="00BA7BD5">
              <w:rPr>
                <w:rFonts w:eastAsiaTheme="minorHAnsi"/>
                <w:lang w:eastAsia="en-US"/>
              </w:rPr>
              <w:t>ж</w:t>
            </w:r>
            <w:r w:rsidRPr="00BA7BD5">
              <w:rPr>
                <w:rFonts w:eastAsiaTheme="minorHAnsi"/>
                <w:lang w:eastAsia="en-US"/>
              </w:rPr>
              <w:t>ные значения: нетканые мат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риалы</w:t>
            </w: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5" w:history="1">
              <w:r w:rsidR="009E278A" w:rsidRPr="00BA7BD5">
                <w:rPr>
                  <w:rFonts w:eastAsiaTheme="minorHAnsi"/>
                  <w:lang w:eastAsia="en-US"/>
                </w:rPr>
                <w:t>36.11.12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Мебель для сид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ния с деревянным каркасом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материал (вид древесины)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F1231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предельное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массив древесины "це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ных" пород (тве</w:t>
            </w:r>
            <w:r w:rsidRPr="00BA7BD5">
              <w:rPr>
                <w:rFonts w:eastAsiaTheme="minorHAnsi"/>
                <w:lang w:eastAsia="en-US"/>
              </w:rPr>
              <w:t>р</w:t>
            </w:r>
            <w:r w:rsidRPr="00BA7BD5">
              <w:rPr>
                <w:rFonts w:eastAsiaTheme="minorHAnsi"/>
                <w:lang w:eastAsia="en-US"/>
              </w:rPr>
              <w:t>долиственных и тропических); возможные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чения: древесина</w:t>
            </w:r>
            <w:r w:rsidR="00F12315">
              <w:rPr>
                <w:rFonts w:eastAsiaTheme="minorHAnsi"/>
                <w:lang w:eastAsia="en-US"/>
              </w:rPr>
              <w:t xml:space="preserve"> хвойных и </w:t>
            </w:r>
            <w:bookmarkStart w:id="5" w:name="_GoBack"/>
            <w:bookmarkEnd w:id="5"/>
            <w:proofErr w:type="spellStart"/>
            <w:r w:rsidRPr="00BA7BD5">
              <w:rPr>
                <w:rFonts w:eastAsiaTheme="minorHAnsi"/>
                <w:lang w:eastAsia="en-US"/>
              </w:rPr>
              <w:t>мягк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лиственных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 п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род: береза, лис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венница, сосна, ель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возможное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древес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 xml:space="preserve">на хвойных и </w:t>
            </w:r>
            <w:proofErr w:type="spellStart"/>
            <w:r w:rsidRPr="00BA7BD5">
              <w:rPr>
                <w:rFonts w:eastAsiaTheme="minorHAnsi"/>
                <w:lang w:eastAsia="en-US"/>
              </w:rPr>
              <w:t>мягколистве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ных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 пород: бер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за, лиственница, сосна, ель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возможное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древ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 xml:space="preserve">сина хвойных и </w:t>
            </w:r>
            <w:proofErr w:type="spellStart"/>
            <w:r w:rsidRPr="00BA7BD5">
              <w:rPr>
                <w:rFonts w:eastAsiaTheme="minorHAnsi"/>
                <w:lang w:eastAsia="en-US"/>
              </w:rPr>
              <w:t>мягколистве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ных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 пород: б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реза, листве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ница, сосна, ель</w:t>
            </w: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обивочные материалы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proofErr w:type="gramStart"/>
            <w:r w:rsidRPr="00BA7BD5">
              <w:rPr>
                <w:rFonts w:eastAsiaTheme="minorHAnsi"/>
                <w:lang w:eastAsia="en-US"/>
              </w:rPr>
              <w:t>предельное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кожа 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туральная; во</w:t>
            </w:r>
            <w:r w:rsidRPr="00BA7BD5">
              <w:rPr>
                <w:rFonts w:eastAsiaTheme="minorHAnsi"/>
                <w:lang w:eastAsia="en-US"/>
              </w:rPr>
              <w:t>з</w:t>
            </w:r>
            <w:r w:rsidRPr="00BA7BD5">
              <w:rPr>
                <w:rFonts w:eastAsiaTheme="minorHAnsi"/>
                <w:lang w:eastAsia="en-US"/>
              </w:rPr>
              <w:t>можные значения: искусственная кожа, мебельный (искусственный) мех, искусстве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ная замша (ми</w:t>
            </w:r>
            <w:r w:rsidRPr="00BA7BD5">
              <w:rPr>
                <w:rFonts w:eastAsiaTheme="minorHAnsi"/>
                <w:lang w:eastAsia="en-US"/>
              </w:rPr>
              <w:t>к</w:t>
            </w:r>
            <w:r w:rsidRPr="00BA7BD5">
              <w:rPr>
                <w:rFonts w:eastAsiaTheme="minorHAnsi"/>
                <w:lang w:eastAsia="en-US"/>
              </w:rPr>
              <w:t>рофибра), ткань, нетканые мат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риалы</w:t>
            </w:r>
            <w:proofErr w:type="gramEnd"/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предельное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ткань; возможное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чение: нетканые материалы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предельное значение - ткань; возмо</w:t>
            </w:r>
            <w:r w:rsidRPr="00BA7BD5">
              <w:rPr>
                <w:rFonts w:eastAsiaTheme="minorHAnsi"/>
                <w:lang w:eastAsia="en-US"/>
              </w:rPr>
              <w:t>ж</w:t>
            </w:r>
            <w:r w:rsidRPr="00BA7BD5">
              <w:rPr>
                <w:rFonts w:eastAsiaTheme="minorHAnsi"/>
                <w:lang w:eastAsia="en-US"/>
              </w:rPr>
              <w:t>ное значение: нетканые мат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риалы</w:t>
            </w: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6" w:history="1">
              <w:r w:rsidR="009E278A" w:rsidRPr="00BA7BD5">
                <w:rPr>
                  <w:rFonts w:eastAsiaTheme="minorHAnsi"/>
                  <w:lang w:eastAsia="en-US"/>
                </w:rPr>
                <w:t>36.12.11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Мебель металл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ческая для оф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>сов, администр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тивных помещ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ний, учебных з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ведений, учре</w:t>
            </w:r>
            <w:r w:rsidRPr="00BA7BD5">
              <w:rPr>
                <w:rFonts w:eastAsiaTheme="minorHAnsi"/>
                <w:lang w:eastAsia="en-US"/>
              </w:rPr>
              <w:t>ж</w:t>
            </w:r>
            <w:r w:rsidRPr="00BA7BD5">
              <w:rPr>
                <w:rFonts w:eastAsiaTheme="minorHAnsi"/>
                <w:lang w:eastAsia="en-US"/>
              </w:rPr>
              <w:t>дений культуры и т.п.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материал (металл)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9E278A" w:rsidRPr="00BA7BD5" w:rsidTr="00F12315">
        <w:trPr>
          <w:trHeight w:val="183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3806BE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hyperlink r:id="rId27" w:history="1">
              <w:r w:rsidR="009E278A" w:rsidRPr="00BA7BD5">
                <w:rPr>
                  <w:rFonts w:eastAsiaTheme="minorHAnsi"/>
                  <w:lang w:eastAsia="en-US"/>
                </w:rPr>
                <w:t>36.12.12</w:t>
              </w:r>
            </w:hyperlink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Мебель деревя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ная для офисов, администрати</w:t>
            </w:r>
            <w:r w:rsidRPr="00BA7BD5">
              <w:rPr>
                <w:rFonts w:eastAsiaTheme="minorHAnsi"/>
                <w:lang w:eastAsia="en-US"/>
              </w:rPr>
              <w:t>в</w:t>
            </w:r>
            <w:r w:rsidRPr="00BA7BD5">
              <w:rPr>
                <w:rFonts w:eastAsiaTheme="minorHAnsi"/>
                <w:lang w:eastAsia="en-US"/>
              </w:rPr>
              <w:t>ных помещений, учебных завед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>ний, учреждений культуры и т.п.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материал (вид древесины)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предельное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чение - массив древесины "це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ных" пород (тве</w:t>
            </w:r>
            <w:r w:rsidRPr="00BA7BD5">
              <w:rPr>
                <w:rFonts w:eastAsiaTheme="minorHAnsi"/>
                <w:lang w:eastAsia="en-US"/>
              </w:rPr>
              <w:t>р</w:t>
            </w:r>
            <w:r w:rsidRPr="00BA7BD5">
              <w:rPr>
                <w:rFonts w:eastAsiaTheme="minorHAnsi"/>
                <w:lang w:eastAsia="en-US"/>
              </w:rPr>
              <w:t>долиственных и тропических); возможные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 xml:space="preserve">чения: древесина хвойных и </w:t>
            </w:r>
            <w:proofErr w:type="spellStart"/>
            <w:r w:rsidRPr="00BA7BD5">
              <w:rPr>
                <w:rFonts w:eastAsiaTheme="minorHAnsi"/>
                <w:lang w:eastAsia="en-US"/>
              </w:rPr>
              <w:t>мягк</w:t>
            </w:r>
            <w:r w:rsidRPr="00BA7BD5">
              <w:rPr>
                <w:rFonts w:eastAsiaTheme="minorHAnsi"/>
                <w:lang w:eastAsia="en-US"/>
              </w:rPr>
              <w:t>о</w:t>
            </w:r>
            <w:r w:rsidRPr="00BA7BD5">
              <w:rPr>
                <w:rFonts w:eastAsiaTheme="minorHAnsi"/>
                <w:lang w:eastAsia="en-US"/>
              </w:rPr>
              <w:t>лиственных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 пород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возможные зн</w:t>
            </w:r>
            <w:r w:rsidRPr="00BA7BD5">
              <w:rPr>
                <w:rFonts w:eastAsiaTheme="minorHAnsi"/>
                <w:lang w:eastAsia="en-US"/>
              </w:rPr>
              <w:t>а</w:t>
            </w:r>
            <w:r w:rsidRPr="00BA7BD5">
              <w:rPr>
                <w:rFonts w:eastAsiaTheme="minorHAnsi"/>
                <w:lang w:eastAsia="en-US"/>
              </w:rPr>
              <w:t>чения - древес</w:t>
            </w:r>
            <w:r w:rsidRPr="00BA7BD5">
              <w:rPr>
                <w:rFonts w:eastAsiaTheme="minorHAnsi"/>
                <w:lang w:eastAsia="en-US"/>
              </w:rPr>
              <w:t>и</w:t>
            </w:r>
            <w:r w:rsidRPr="00BA7BD5">
              <w:rPr>
                <w:rFonts w:eastAsiaTheme="minorHAnsi"/>
                <w:lang w:eastAsia="en-US"/>
              </w:rPr>
              <w:t xml:space="preserve">на хвойных и </w:t>
            </w:r>
            <w:proofErr w:type="spellStart"/>
            <w:r w:rsidRPr="00BA7BD5">
              <w:rPr>
                <w:rFonts w:eastAsiaTheme="minorHAnsi"/>
                <w:lang w:eastAsia="en-US"/>
              </w:rPr>
              <w:t>мягколистве</w:t>
            </w:r>
            <w:r w:rsidRPr="00BA7BD5">
              <w:rPr>
                <w:rFonts w:eastAsiaTheme="minorHAnsi"/>
                <w:lang w:eastAsia="en-US"/>
              </w:rPr>
              <w:t>н</w:t>
            </w:r>
            <w:r w:rsidRPr="00BA7BD5">
              <w:rPr>
                <w:rFonts w:eastAsiaTheme="minorHAnsi"/>
                <w:lang w:eastAsia="en-US"/>
              </w:rPr>
              <w:t>ных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 пород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78A" w:rsidRPr="00BA7BD5" w:rsidRDefault="009E278A" w:rsidP="00BA7BD5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lang w:eastAsia="en-US"/>
              </w:rPr>
            </w:pPr>
            <w:r w:rsidRPr="00BA7BD5">
              <w:rPr>
                <w:rFonts w:eastAsiaTheme="minorHAnsi"/>
                <w:lang w:eastAsia="en-US"/>
              </w:rPr>
              <w:t>возможные значения - др</w:t>
            </w:r>
            <w:r w:rsidRPr="00BA7BD5">
              <w:rPr>
                <w:rFonts w:eastAsiaTheme="minorHAnsi"/>
                <w:lang w:eastAsia="en-US"/>
              </w:rPr>
              <w:t>е</w:t>
            </w:r>
            <w:r w:rsidRPr="00BA7BD5">
              <w:rPr>
                <w:rFonts w:eastAsiaTheme="minorHAnsi"/>
                <w:lang w:eastAsia="en-US"/>
              </w:rPr>
              <w:t xml:space="preserve">весина хвойных и </w:t>
            </w:r>
            <w:proofErr w:type="spellStart"/>
            <w:r w:rsidRPr="00BA7BD5">
              <w:rPr>
                <w:rFonts w:eastAsiaTheme="minorHAnsi"/>
                <w:lang w:eastAsia="en-US"/>
              </w:rPr>
              <w:t>мягколис</w:t>
            </w:r>
            <w:r w:rsidRPr="00BA7BD5">
              <w:rPr>
                <w:rFonts w:eastAsiaTheme="minorHAnsi"/>
                <w:lang w:eastAsia="en-US"/>
              </w:rPr>
              <w:t>т</w:t>
            </w:r>
            <w:r w:rsidRPr="00BA7BD5">
              <w:rPr>
                <w:rFonts w:eastAsiaTheme="minorHAnsi"/>
                <w:lang w:eastAsia="en-US"/>
              </w:rPr>
              <w:t>венных</w:t>
            </w:r>
            <w:proofErr w:type="spellEnd"/>
            <w:r w:rsidRPr="00BA7BD5">
              <w:rPr>
                <w:rFonts w:eastAsiaTheme="minorHAnsi"/>
                <w:lang w:eastAsia="en-US"/>
              </w:rPr>
              <w:t xml:space="preserve"> пород</w:t>
            </w:r>
          </w:p>
        </w:tc>
      </w:tr>
    </w:tbl>
    <w:p w:rsidR="009E278A" w:rsidRPr="00BA7BD5" w:rsidRDefault="009E278A" w:rsidP="00BA7BD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9E278A" w:rsidRPr="00BA7BD5" w:rsidRDefault="009E278A" w:rsidP="00BA7BD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9E278A" w:rsidRDefault="009E278A" w:rsidP="006769D1">
      <w:pPr>
        <w:pStyle w:val="ConsPlusNormal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</w:p>
    <w:sectPr w:rsidR="009E278A" w:rsidSect="00160393">
      <w:pgSz w:w="16838" w:h="11906" w:orient="landscape" w:code="9"/>
      <w:pgMar w:top="1134" w:right="567" w:bottom="1134" w:left="1985" w:header="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762" w:rsidRDefault="006B4762" w:rsidP="007B3F27">
      <w:r>
        <w:separator/>
      </w:r>
    </w:p>
  </w:endnote>
  <w:endnote w:type="continuationSeparator" w:id="0">
    <w:p w:rsidR="006B4762" w:rsidRDefault="006B4762" w:rsidP="007B3F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1450600"/>
      <w:docPartObj>
        <w:docPartGallery w:val="Page Numbers (Bottom of Page)"/>
        <w:docPartUnique/>
      </w:docPartObj>
    </w:sdtPr>
    <w:sdtContent>
      <w:p w:rsidR="00BF5424" w:rsidRDefault="00BF5424">
        <w:pPr>
          <w:pStyle w:val="ab"/>
          <w:jc w:val="center"/>
        </w:pPr>
      </w:p>
      <w:p w:rsidR="00BF5424" w:rsidRDefault="003806BE" w:rsidP="00BB5F02">
        <w:pPr>
          <w:pStyle w:val="ab"/>
        </w:pPr>
      </w:p>
    </w:sdtContent>
  </w:sdt>
  <w:p w:rsidR="00BF5424" w:rsidRDefault="00BF542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762" w:rsidRDefault="006B4762" w:rsidP="007B3F27">
      <w:r>
        <w:separator/>
      </w:r>
    </w:p>
  </w:footnote>
  <w:footnote w:type="continuationSeparator" w:id="0">
    <w:p w:rsidR="006B4762" w:rsidRDefault="006B4762" w:rsidP="007B3F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24" w:rsidRDefault="00BF5424" w:rsidP="0016039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14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405C40"/>
    <w:rsid w:val="00002849"/>
    <w:rsid w:val="00016CED"/>
    <w:rsid w:val="000266DD"/>
    <w:rsid w:val="00033A94"/>
    <w:rsid w:val="00044965"/>
    <w:rsid w:val="00046C40"/>
    <w:rsid w:val="0005347F"/>
    <w:rsid w:val="00056F16"/>
    <w:rsid w:val="00070EAB"/>
    <w:rsid w:val="000B6597"/>
    <w:rsid w:val="000C0822"/>
    <w:rsid w:val="000C7E88"/>
    <w:rsid w:val="000D650F"/>
    <w:rsid w:val="00117864"/>
    <w:rsid w:val="0014004E"/>
    <w:rsid w:val="00160393"/>
    <w:rsid w:val="001649C2"/>
    <w:rsid w:val="001C6960"/>
    <w:rsid w:val="001D2E23"/>
    <w:rsid w:val="001D5A3C"/>
    <w:rsid w:val="001D6862"/>
    <w:rsid w:val="001F3AD1"/>
    <w:rsid w:val="001F6F5C"/>
    <w:rsid w:val="002321C0"/>
    <w:rsid w:val="00235D4D"/>
    <w:rsid w:val="00241F5C"/>
    <w:rsid w:val="00242FC0"/>
    <w:rsid w:val="002657A9"/>
    <w:rsid w:val="002732E4"/>
    <w:rsid w:val="00274807"/>
    <w:rsid w:val="002A1861"/>
    <w:rsid w:val="002D2E87"/>
    <w:rsid w:val="0030798B"/>
    <w:rsid w:val="00312D11"/>
    <w:rsid w:val="003269DB"/>
    <w:rsid w:val="003508AF"/>
    <w:rsid w:val="00366917"/>
    <w:rsid w:val="0037290C"/>
    <w:rsid w:val="003806BE"/>
    <w:rsid w:val="00392217"/>
    <w:rsid w:val="003D4362"/>
    <w:rsid w:val="003E2376"/>
    <w:rsid w:val="003E598E"/>
    <w:rsid w:val="00402908"/>
    <w:rsid w:val="004048B9"/>
    <w:rsid w:val="00405C40"/>
    <w:rsid w:val="004143CA"/>
    <w:rsid w:val="00441E89"/>
    <w:rsid w:val="00446D14"/>
    <w:rsid w:val="00490EE9"/>
    <w:rsid w:val="00493D15"/>
    <w:rsid w:val="004A033D"/>
    <w:rsid w:val="004B7723"/>
    <w:rsid w:val="0050272F"/>
    <w:rsid w:val="0056201A"/>
    <w:rsid w:val="005866C4"/>
    <w:rsid w:val="005944F3"/>
    <w:rsid w:val="00596551"/>
    <w:rsid w:val="005A11EA"/>
    <w:rsid w:val="005B258F"/>
    <w:rsid w:val="005E5251"/>
    <w:rsid w:val="00605815"/>
    <w:rsid w:val="00614DC3"/>
    <w:rsid w:val="00625D9D"/>
    <w:rsid w:val="0062665C"/>
    <w:rsid w:val="00632258"/>
    <w:rsid w:val="00645888"/>
    <w:rsid w:val="00647CC7"/>
    <w:rsid w:val="0065365C"/>
    <w:rsid w:val="00660FD7"/>
    <w:rsid w:val="00666AF0"/>
    <w:rsid w:val="006769D1"/>
    <w:rsid w:val="006944DA"/>
    <w:rsid w:val="006B4762"/>
    <w:rsid w:val="006C0EDF"/>
    <w:rsid w:val="00712677"/>
    <w:rsid w:val="00723CAA"/>
    <w:rsid w:val="00746DEE"/>
    <w:rsid w:val="00771D6C"/>
    <w:rsid w:val="007A0C91"/>
    <w:rsid w:val="007B3F27"/>
    <w:rsid w:val="007D3708"/>
    <w:rsid w:val="007E4998"/>
    <w:rsid w:val="007F355E"/>
    <w:rsid w:val="00810A75"/>
    <w:rsid w:val="008129B2"/>
    <w:rsid w:val="008220B9"/>
    <w:rsid w:val="0082643F"/>
    <w:rsid w:val="008800D7"/>
    <w:rsid w:val="008865FF"/>
    <w:rsid w:val="00896641"/>
    <w:rsid w:val="008A3B22"/>
    <w:rsid w:val="008D049B"/>
    <w:rsid w:val="008F7DDB"/>
    <w:rsid w:val="00901620"/>
    <w:rsid w:val="00957007"/>
    <w:rsid w:val="0096420D"/>
    <w:rsid w:val="009801EA"/>
    <w:rsid w:val="0099357A"/>
    <w:rsid w:val="0099793F"/>
    <w:rsid w:val="009C3815"/>
    <w:rsid w:val="009C7EA2"/>
    <w:rsid w:val="009D7704"/>
    <w:rsid w:val="009E061E"/>
    <w:rsid w:val="009E278A"/>
    <w:rsid w:val="00A03F19"/>
    <w:rsid w:val="00A055DC"/>
    <w:rsid w:val="00A14147"/>
    <w:rsid w:val="00A16A61"/>
    <w:rsid w:val="00A34A2D"/>
    <w:rsid w:val="00A85D39"/>
    <w:rsid w:val="00A95768"/>
    <w:rsid w:val="00AB08E4"/>
    <w:rsid w:val="00AE2436"/>
    <w:rsid w:val="00AE4B24"/>
    <w:rsid w:val="00AF447C"/>
    <w:rsid w:val="00B006AF"/>
    <w:rsid w:val="00B17A7B"/>
    <w:rsid w:val="00B30B5F"/>
    <w:rsid w:val="00B464CB"/>
    <w:rsid w:val="00B60E2C"/>
    <w:rsid w:val="00B60F9B"/>
    <w:rsid w:val="00B76BC7"/>
    <w:rsid w:val="00B87051"/>
    <w:rsid w:val="00B96472"/>
    <w:rsid w:val="00BA7BD5"/>
    <w:rsid w:val="00BB5F02"/>
    <w:rsid w:val="00BB7D4C"/>
    <w:rsid w:val="00BC0BEB"/>
    <w:rsid w:val="00BD3368"/>
    <w:rsid w:val="00BF5424"/>
    <w:rsid w:val="00C232D3"/>
    <w:rsid w:val="00C34B69"/>
    <w:rsid w:val="00C4497C"/>
    <w:rsid w:val="00C613A9"/>
    <w:rsid w:val="00CB2FAC"/>
    <w:rsid w:val="00CB6929"/>
    <w:rsid w:val="00CF3894"/>
    <w:rsid w:val="00D03B16"/>
    <w:rsid w:val="00D1098E"/>
    <w:rsid w:val="00D42475"/>
    <w:rsid w:val="00D503D5"/>
    <w:rsid w:val="00D52F89"/>
    <w:rsid w:val="00D56398"/>
    <w:rsid w:val="00D62F2F"/>
    <w:rsid w:val="00D965C6"/>
    <w:rsid w:val="00DC0E9E"/>
    <w:rsid w:val="00E01F25"/>
    <w:rsid w:val="00E14C0B"/>
    <w:rsid w:val="00E32ABD"/>
    <w:rsid w:val="00E52A3A"/>
    <w:rsid w:val="00E65F8E"/>
    <w:rsid w:val="00E6783A"/>
    <w:rsid w:val="00E7138D"/>
    <w:rsid w:val="00EA1938"/>
    <w:rsid w:val="00EB510B"/>
    <w:rsid w:val="00ED4D04"/>
    <w:rsid w:val="00F12315"/>
    <w:rsid w:val="00F2193C"/>
    <w:rsid w:val="00F47335"/>
    <w:rsid w:val="00F57FD8"/>
    <w:rsid w:val="00F638D1"/>
    <w:rsid w:val="00F75145"/>
    <w:rsid w:val="00F87521"/>
    <w:rsid w:val="00F906B8"/>
    <w:rsid w:val="00FA189D"/>
    <w:rsid w:val="00FD1C6B"/>
    <w:rsid w:val="00FE4201"/>
    <w:rsid w:val="00FF0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193C"/>
    <w:pPr>
      <w:keepNext/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5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5C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uiPriority w:val="99"/>
    <w:rsid w:val="004A033D"/>
    <w:rPr>
      <w:color w:val="0000FF"/>
      <w:u w:val="single"/>
    </w:rPr>
  </w:style>
  <w:style w:type="paragraph" w:styleId="a4">
    <w:name w:val="Plain Text"/>
    <w:basedOn w:val="a"/>
    <w:link w:val="a5"/>
    <w:rsid w:val="004A033D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4A033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69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691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B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B3F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3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B3F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3F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2193C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5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5C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uiPriority w:val="99"/>
    <w:rsid w:val="004A033D"/>
    <w:rPr>
      <w:color w:val="0000FF"/>
      <w:u w:val="single"/>
    </w:rPr>
  </w:style>
  <w:style w:type="paragraph" w:styleId="a4">
    <w:name w:val="Plain Text"/>
    <w:basedOn w:val="a"/>
    <w:link w:val="a5"/>
    <w:rsid w:val="004A033D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4A033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69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691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B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B3F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3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B3F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3F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consultantplus://offline/ref=4B28E50D08B02EA8E8748FBC6530B2DDCBD9B7C43F71C5C7CD21388771L1PEA" TargetMode="External"/><Relationship Id="rId18" Type="http://schemas.openxmlformats.org/officeDocument/2006/relationships/hyperlink" Target="consultantplus://offline/ref=66DD6C5E2C323B06D6B9D299D03BAA7F5C7468B400C8AF1E00E37B10C6AD772212D8DBD7FE47B130pCU6E" TargetMode="External"/><Relationship Id="rId26" Type="http://schemas.openxmlformats.org/officeDocument/2006/relationships/hyperlink" Target="consultantplus://offline/ref=66DD6C5E2C323B06D6B9D299D03BAA7F5C7468B400C8AF1E00E37B10C6AD772212D8DBD7FF41B433pCUE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6DD6C5E2C323B06D6B9D299D03BAA7F5C7468B400C8AF1E00E37B10C6AD772212D8DBD7FF40B632pCU3E" TargetMode="External"/><Relationship Id="rId7" Type="http://schemas.openxmlformats.org/officeDocument/2006/relationships/hyperlink" Target="consultantplus://offline/ref=8D5880F36E380F4F61D337BFD7E82ABE1F1F031585B787B0F17F5B8329C6DDAFCA92D7CF44196EB7CBDFFE65i4TBA" TargetMode="External"/><Relationship Id="rId12" Type="http://schemas.openxmlformats.org/officeDocument/2006/relationships/hyperlink" Target="consultantplus://offline/ref=4B28E50D08B02EA8E8748FBC6530B2DDCBD9B7C43F71C5C7CD21388771L1PEA" TargetMode="External"/><Relationship Id="rId17" Type="http://schemas.openxmlformats.org/officeDocument/2006/relationships/hyperlink" Target="consultantplus://offline/ref=66DD6C5E2C323B06D6B9D299D03BAA7F5C7468B400C8AF1E00E37B10C6AD772212D8DBD7FE47B134pCU4E" TargetMode="External"/><Relationship Id="rId25" Type="http://schemas.openxmlformats.org/officeDocument/2006/relationships/hyperlink" Target="consultantplus://offline/ref=66DD6C5E2C323B06D6B9D299D03BAA7F5C7468B400C8AF1E00E37B10C6AD772212D8DBD7FF41B53EpCU0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6DD6C5E2C323B06D6B9D299D03BAA7F5C766CB102C4AF1E00E37B10C6pAUDE" TargetMode="External"/><Relationship Id="rId20" Type="http://schemas.openxmlformats.org/officeDocument/2006/relationships/hyperlink" Target="consultantplus://offline/ref=66DD6C5E2C323B06D6B9D299D03BAA7F5C7468B400C8AF1E00E37B10C6AD772212D8DBD7FE48B43FpCU1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B28E50D08B02EA8E87491B1735CECD1CBD6EAC83A78CB9297713ED02E4EE8A98FL9PDA" TargetMode="External"/><Relationship Id="rId24" Type="http://schemas.openxmlformats.org/officeDocument/2006/relationships/hyperlink" Target="consultantplus://offline/ref=66DD6C5E2C323B06D6B9D299D03BAA7F5C7468B400C8AF1E00E37B10C6AD772212D8DBD7FF41B530pCU1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6DD6C5E2C323B06D6B9D299D03BAA7F5C7468B400C8AF1E00E37B10C6pAUDE" TargetMode="External"/><Relationship Id="rId23" Type="http://schemas.openxmlformats.org/officeDocument/2006/relationships/hyperlink" Target="consultantplus://offline/ref=66DD6C5E2C323B06D6B9D299D03BAA7F5C7468B400C8AF1E00E37B10C6AD772212D8DBD7FF40B535pCU3E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66DD6C5E2C323B06D6B9D299D03BAA7F5C7468B400C8AF1E00E37B10C6AD772212D8DBD7FE47B13EpCU5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4B28E50D08B02EA8E8748FBC6530B2DDCBDBB3C13D7DC5C7CD21388771L1PEA" TargetMode="External"/><Relationship Id="rId22" Type="http://schemas.openxmlformats.org/officeDocument/2006/relationships/hyperlink" Target="consultantplus://offline/ref=66DD6C5E2C323B06D6B9D299D03BAA7F5C7468B400C8AF1E00E37B10C6AD772212D8DBD7FF40B536pCUEE" TargetMode="External"/><Relationship Id="rId27" Type="http://schemas.openxmlformats.org/officeDocument/2006/relationships/hyperlink" Target="consultantplus://offline/ref=66DD6C5E2C323B06D6B9D299D03BAA7F5C7468B400C8AF1E00E37B10C6AD772212D8DBD7FF41B431pCU4E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1F73F-835A-4748-B67C-7269B9B54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3180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Админнистрация</cp:lastModifiedBy>
  <cp:revision>27</cp:revision>
  <cp:lastPrinted>2016-08-26T03:11:00Z</cp:lastPrinted>
  <dcterms:created xsi:type="dcterms:W3CDTF">2016-07-18T23:00:00Z</dcterms:created>
  <dcterms:modified xsi:type="dcterms:W3CDTF">2017-08-10T00:02:00Z</dcterms:modified>
</cp:coreProperties>
</file>