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0D92" w:rsidRDefault="00510D92" w:rsidP="00510D92">
      <w:pPr>
        <w:spacing w:after="0" w:line="288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Введена административная ответственность за продажу</w:t>
      </w:r>
    </w:p>
    <w:p w:rsidR="00510D92" w:rsidRDefault="00510D92" w:rsidP="00510D92">
      <w:pPr>
        <w:spacing w:after="0" w:line="288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несовершеннолетним энергетиков</w:t>
      </w:r>
    </w:p>
    <w:p w:rsidR="00510D92" w:rsidRDefault="00510D92" w:rsidP="00510D92">
      <w:pPr>
        <w:spacing w:after="0" w:line="288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62823" w:rsidRPr="003B1B9A" w:rsidRDefault="00E62823" w:rsidP="003B1B9A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B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Российской Федерации с 1 марта 2025 года </w:t>
      </w:r>
      <w:r w:rsidRPr="00E628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организациям, индивидуальным предпринимателям, крестьянским (фермерским) хозяйствам без образования юридического лица, гражданам Российской Федерации, иностранным гражданам и лицам без гражданства </w:t>
      </w:r>
      <w:r w:rsidRPr="003B1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запрещено </w:t>
      </w:r>
      <w:r w:rsidRPr="003B1B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продавать несовершеннолетним </w:t>
      </w:r>
      <w:r w:rsidRPr="00E6282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безалкогольны</w:t>
      </w:r>
      <w:r w:rsidRPr="003B1B9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628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тонизирующи</w:t>
      </w:r>
      <w:r w:rsidRPr="003B1B9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628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напитк</w:t>
      </w:r>
      <w:r w:rsidRPr="003B1B9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628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том числе энергетически</w:t>
      </w:r>
      <w:r w:rsidRPr="003B1B9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6282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3B1B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651ED" w:rsidRPr="008651ED" w:rsidRDefault="00E62823" w:rsidP="003B1B9A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B9A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нарушение данного запрета с</w:t>
      </w:r>
      <w:r w:rsidR="00F5544E" w:rsidRPr="003B1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 июня 2025 года введена административная ответственность</w:t>
      </w:r>
      <w:r w:rsidRPr="003B1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виде административного штрафа. Статьей</w:t>
      </w:r>
      <w:r w:rsidR="00F5544E" w:rsidRPr="003B1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14.16.1 Кодекса Российской Федерации об административн</w:t>
      </w:r>
      <w:r w:rsidR="00F5544E" w:rsidRPr="003B1B9A">
        <w:rPr>
          <w:rFonts w:ascii="Times New Roman" w:hAnsi="Times New Roman" w:cs="Times New Roman"/>
          <w:sz w:val="28"/>
          <w:szCs w:val="28"/>
        </w:rPr>
        <w:t>ых</w:t>
      </w:r>
      <w:r w:rsidR="00F5544E" w:rsidRPr="003B1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544E" w:rsidRPr="003B1B9A">
        <w:rPr>
          <w:rFonts w:ascii="Times New Roman" w:hAnsi="Times New Roman" w:cs="Times New Roman"/>
          <w:sz w:val="28"/>
          <w:szCs w:val="28"/>
        </w:rPr>
        <w:t xml:space="preserve">правонарушениях </w:t>
      </w:r>
      <w:r w:rsidR="006920CF" w:rsidRPr="003B1B9A">
        <w:rPr>
          <w:rFonts w:ascii="Times New Roman" w:hAnsi="Times New Roman" w:cs="Times New Roman"/>
          <w:sz w:val="28"/>
          <w:szCs w:val="28"/>
        </w:rPr>
        <w:t>определен размер штрафа для</w:t>
      </w:r>
      <w:r w:rsidR="006920CF" w:rsidRPr="008651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20CF" w:rsidRPr="003B1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правонарушителей - </w:t>
      </w:r>
      <w:r w:rsidR="006920CF" w:rsidRPr="008651E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должностных лиц</w:t>
      </w:r>
      <w:r w:rsidR="006920CF" w:rsidRPr="003B1B9A">
        <w:rPr>
          <w:rFonts w:ascii="Times New Roman" w:hAnsi="Times New Roman" w:cs="Times New Roman"/>
          <w:sz w:val="28"/>
          <w:szCs w:val="28"/>
        </w:rPr>
        <w:t xml:space="preserve"> и индивидуальных предпринимателей</w:t>
      </w:r>
      <w:r w:rsidR="006920CF" w:rsidRPr="003B1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51ED" w:rsidRPr="003B1B9A"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8651ED" w:rsidRPr="008651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651ED" w:rsidRPr="003B1B9A">
        <w:rPr>
          <w:rFonts w:ascii="Times New Roman" w:hAnsi="Times New Roman" w:cs="Times New Roman"/>
          <w:sz w:val="28"/>
          <w:szCs w:val="28"/>
        </w:rPr>
        <w:t>100</w:t>
      </w:r>
      <w:r w:rsidR="008651ED" w:rsidRPr="008651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до </w:t>
      </w:r>
      <w:r w:rsidR="008651ED" w:rsidRPr="003B1B9A">
        <w:rPr>
          <w:rFonts w:ascii="Times New Roman" w:hAnsi="Times New Roman" w:cs="Times New Roman"/>
          <w:sz w:val="28"/>
          <w:szCs w:val="28"/>
        </w:rPr>
        <w:t>200</w:t>
      </w:r>
      <w:r w:rsidR="008651ED" w:rsidRPr="008651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</w:t>
      </w:r>
      <w:proofErr w:type="gramStart"/>
      <w:r w:rsidR="008651ED" w:rsidRPr="008651E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="008651ED" w:rsidRPr="003B1B9A">
        <w:rPr>
          <w:rFonts w:ascii="Times New Roman" w:hAnsi="Times New Roman" w:cs="Times New Roman"/>
          <w:sz w:val="28"/>
          <w:szCs w:val="28"/>
        </w:rPr>
        <w:t xml:space="preserve">, </w:t>
      </w:r>
      <w:r w:rsidR="008651ED" w:rsidRPr="008651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20CF" w:rsidRPr="003B1B9A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6920CF" w:rsidRPr="008651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юридических лиц</w:t>
      </w:r>
      <w:r w:rsidR="006920CF" w:rsidRPr="003B1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8651ED" w:rsidRPr="008651ED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8651ED" w:rsidRPr="003B1B9A">
        <w:rPr>
          <w:rFonts w:ascii="Times New Roman" w:hAnsi="Times New Roman" w:cs="Times New Roman"/>
          <w:sz w:val="28"/>
          <w:szCs w:val="28"/>
        </w:rPr>
        <w:t xml:space="preserve"> 300</w:t>
      </w:r>
      <w:r w:rsidR="008651ED" w:rsidRPr="008651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до </w:t>
      </w:r>
      <w:r w:rsidR="008651ED" w:rsidRPr="003B1B9A">
        <w:rPr>
          <w:rFonts w:ascii="Times New Roman" w:hAnsi="Times New Roman" w:cs="Times New Roman"/>
          <w:sz w:val="28"/>
          <w:szCs w:val="28"/>
        </w:rPr>
        <w:t>500</w:t>
      </w:r>
      <w:r w:rsidR="008651ED" w:rsidRPr="008651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рублей</w:t>
      </w:r>
      <w:r w:rsidR="008651ED" w:rsidRPr="003B1B9A">
        <w:rPr>
          <w:rFonts w:ascii="Times New Roman" w:hAnsi="Times New Roman" w:cs="Times New Roman"/>
          <w:sz w:val="28"/>
          <w:szCs w:val="28"/>
        </w:rPr>
        <w:t xml:space="preserve">. </w:t>
      </w:r>
      <w:r w:rsidR="006920CF" w:rsidRPr="003B1B9A">
        <w:rPr>
          <w:rFonts w:ascii="Times New Roman" w:hAnsi="Times New Roman" w:cs="Times New Roman"/>
          <w:sz w:val="28"/>
          <w:szCs w:val="28"/>
        </w:rPr>
        <w:t>На г</w:t>
      </w:r>
      <w:r w:rsidRPr="003B1B9A">
        <w:rPr>
          <w:rFonts w:ascii="Times New Roman" w:hAnsi="Times New Roman" w:cs="Times New Roman"/>
          <w:sz w:val="28"/>
          <w:szCs w:val="28"/>
        </w:rPr>
        <w:t>ражданин</w:t>
      </w:r>
      <w:r w:rsidR="006920CF" w:rsidRPr="003B1B9A">
        <w:rPr>
          <w:rFonts w:ascii="Times New Roman" w:hAnsi="Times New Roman" w:cs="Times New Roman"/>
          <w:sz w:val="28"/>
          <w:szCs w:val="28"/>
        </w:rPr>
        <w:t>а</w:t>
      </w:r>
      <w:r w:rsidRPr="003B1B9A">
        <w:rPr>
          <w:rFonts w:ascii="Times New Roman" w:hAnsi="Times New Roman" w:cs="Times New Roman"/>
          <w:sz w:val="28"/>
          <w:szCs w:val="28"/>
        </w:rPr>
        <w:t>, например, продав</w:t>
      </w:r>
      <w:r w:rsidR="006920CF" w:rsidRPr="003B1B9A">
        <w:rPr>
          <w:rFonts w:ascii="Times New Roman" w:hAnsi="Times New Roman" w:cs="Times New Roman"/>
          <w:sz w:val="28"/>
          <w:szCs w:val="28"/>
        </w:rPr>
        <w:t>ца</w:t>
      </w:r>
      <w:r w:rsidRPr="003B1B9A">
        <w:rPr>
          <w:rFonts w:ascii="Times New Roman" w:hAnsi="Times New Roman" w:cs="Times New Roman"/>
          <w:sz w:val="28"/>
          <w:szCs w:val="28"/>
        </w:rPr>
        <w:t xml:space="preserve"> в магазине, продавш</w:t>
      </w:r>
      <w:r w:rsidR="006920CF" w:rsidRPr="003B1B9A">
        <w:rPr>
          <w:rFonts w:ascii="Times New Roman" w:hAnsi="Times New Roman" w:cs="Times New Roman"/>
          <w:sz w:val="28"/>
          <w:szCs w:val="28"/>
        </w:rPr>
        <w:t>его</w:t>
      </w:r>
      <w:r w:rsidRPr="003B1B9A">
        <w:rPr>
          <w:rFonts w:ascii="Times New Roman" w:hAnsi="Times New Roman" w:cs="Times New Roman"/>
          <w:sz w:val="28"/>
          <w:szCs w:val="28"/>
        </w:rPr>
        <w:t xml:space="preserve"> несовершеннолетнему </w:t>
      </w:r>
      <w:r w:rsidR="006920CF" w:rsidRPr="003B1B9A">
        <w:rPr>
          <w:rFonts w:ascii="Times New Roman" w:hAnsi="Times New Roman" w:cs="Times New Roman"/>
          <w:sz w:val="28"/>
          <w:szCs w:val="28"/>
        </w:rPr>
        <w:t xml:space="preserve">тонизирующий напиток, может быть наложен административный штраф в размере </w:t>
      </w:r>
      <w:r w:rsidR="008651ED" w:rsidRPr="008651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920CF" w:rsidRPr="003B1B9A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8651ED" w:rsidRPr="008651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до </w:t>
      </w:r>
      <w:r w:rsidR="006920CF" w:rsidRPr="003B1B9A">
        <w:rPr>
          <w:rFonts w:ascii="Times New Roman" w:eastAsia="Times New Roman" w:hAnsi="Times New Roman" w:cs="Times New Roman"/>
          <w:sz w:val="28"/>
          <w:szCs w:val="28"/>
          <w:lang w:eastAsia="ru-RU"/>
        </w:rPr>
        <w:t>50</w:t>
      </w:r>
      <w:r w:rsidR="008651ED" w:rsidRPr="008651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рублей.</w:t>
      </w:r>
    </w:p>
    <w:p w:rsidR="006920CF" w:rsidRDefault="003B1B9A" w:rsidP="003B1B9A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B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этом, к</w:t>
      </w:r>
      <w:r w:rsidR="006920CF" w:rsidRPr="003B1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тонизирующим напиткам отн</w:t>
      </w:r>
      <w:r w:rsidRPr="003B1B9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920CF" w:rsidRPr="003B1B9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3B1B9A">
        <w:rPr>
          <w:rFonts w:ascii="Times New Roman" w:eastAsia="Times New Roman" w:hAnsi="Times New Roman" w:cs="Times New Roman"/>
          <w:sz w:val="28"/>
          <w:szCs w:val="28"/>
          <w:lang w:eastAsia="ru-RU"/>
        </w:rPr>
        <w:t>ены</w:t>
      </w:r>
      <w:r w:rsidR="006920CF" w:rsidRPr="003B1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20CF" w:rsidRPr="006920C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безалкогольные и слабоалкогольные напитки, содержащие тонизирующие вещества (компоненты), в том числе растительного происхождения, в количестве, достаточном для обеспечения тонизирующего эффекта на организм человека, за исключением чая, кофе и напитков на их основе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93327" w:rsidRDefault="00B93327" w:rsidP="00B9332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3327" w:rsidRDefault="00B93327" w:rsidP="00B9332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3327" w:rsidRPr="00B93327" w:rsidRDefault="00B93327" w:rsidP="00B93327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3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Помощник Николаевского-на-Амуре</w:t>
      </w:r>
    </w:p>
    <w:p w:rsidR="00B93327" w:rsidRPr="00B93327" w:rsidRDefault="00B93327" w:rsidP="00B93327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3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 прокурора</w:t>
      </w:r>
      <w:r w:rsidRPr="00B93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93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93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93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93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93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93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</w:t>
      </w:r>
      <w:proofErr w:type="spellStart"/>
      <w:r w:rsidRPr="00B93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М.Ю.Симакова</w:t>
      </w:r>
      <w:proofErr w:type="spellEnd"/>
    </w:p>
    <w:p w:rsidR="00B93327" w:rsidRPr="00B93327" w:rsidRDefault="00B93327" w:rsidP="00B93327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3327" w:rsidRPr="00B93327" w:rsidRDefault="00B93327" w:rsidP="00B93327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3327" w:rsidRPr="00B93327" w:rsidRDefault="00B93327" w:rsidP="00B93327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3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СОГЛАСОВАНО</w:t>
      </w:r>
    </w:p>
    <w:p w:rsidR="00B93327" w:rsidRPr="00B93327" w:rsidRDefault="00B93327" w:rsidP="00B93327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3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Заместитель Николаевского-на-Амуре</w:t>
      </w:r>
    </w:p>
    <w:p w:rsidR="00B93327" w:rsidRPr="00B93327" w:rsidRDefault="00B93327" w:rsidP="00B93327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3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 прокурора</w:t>
      </w:r>
      <w:r w:rsidRPr="00B93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93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93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93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93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93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93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</w:t>
      </w:r>
      <w:proofErr w:type="spellStart"/>
      <w:r w:rsidRPr="00B93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Л.В.Акимова</w:t>
      </w:r>
      <w:proofErr w:type="spellEnd"/>
    </w:p>
    <w:p w:rsidR="00B93327" w:rsidRPr="006920CF" w:rsidRDefault="00B93327" w:rsidP="00B9332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B93327" w:rsidRPr="006920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44E"/>
    <w:rsid w:val="00106F32"/>
    <w:rsid w:val="003B1B9A"/>
    <w:rsid w:val="00510D92"/>
    <w:rsid w:val="005B4319"/>
    <w:rsid w:val="006920CF"/>
    <w:rsid w:val="008651ED"/>
    <w:rsid w:val="00A31675"/>
    <w:rsid w:val="00B93327"/>
    <w:rsid w:val="00E62823"/>
    <w:rsid w:val="00F5544E"/>
    <w:rsid w:val="00F97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F8C05"/>
  <w15:chartTrackingRefBased/>
  <w15:docId w15:val="{F0B3EC2C-7C2A-4E61-BB9A-38F1C9073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5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0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Симакова Марина Юрьевна</dc:creator>
  <cp:keywords/>
  <dc:description/>
  <cp:lastModifiedBy>Симакова Марина Юрьевна</cp:lastModifiedBy>
  <cp:revision>3</cp:revision>
  <cp:lastPrinted>2025-06-26T00:10:00Z</cp:lastPrinted>
  <dcterms:created xsi:type="dcterms:W3CDTF">2025-06-24T02:42:00Z</dcterms:created>
  <dcterms:modified xsi:type="dcterms:W3CDTF">2025-06-26T00:10:00Z</dcterms:modified>
</cp:coreProperties>
</file>