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D3557B" w14:textId="092CACF1" w:rsidR="00674DB5" w:rsidRPr="008816ED" w:rsidRDefault="008816ED" w:rsidP="008816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6ED">
        <w:rPr>
          <w:rFonts w:ascii="Times New Roman" w:hAnsi="Times New Roman" w:cs="Times New Roman"/>
          <w:b/>
          <w:sz w:val="28"/>
          <w:szCs w:val="28"/>
        </w:rPr>
        <w:t>Безопасность детей в зимний период</w:t>
      </w:r>
    </w:p>
    <w:p w14:paraId="11F34696" w14:textId="59D36FDD" w:rsidR="008816ED" w:rsidRDefault="008816ED" w:rsidP="008816E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16ED">
        <w:rPr>
          <w:rFonts w:ascii="Times New Roman" w:hAnsi="Times New Roman" w:cs="Times New Roman"/>
          <w:sz w:val="28"/>
          <w:szCs w:val="28"/>
        </w:rPr>
        <w:t>Городская прокуратура напоминает о правила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8816ED">
        <w:rPr>
          <w:rFonts w:ascii="Times New Roman" w:hAnsi="Times New Roman" w:cs="Times New Roman"/>
          <w:sz w:val="28"/>
          <w:szCs w:val="28"/>
        </w:rPr>
        <w:t xml:space="preserve"> безопасности детей в зимний период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71B6BBFC" w14:textId="14F4E077" w:rsidR="008816ED" w:rsidRDefault="008816ED" w:rsidP="008816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важно обучить ребенка правилам поведения на дорогах зимой с учетом скользкости;</w:t>
      </w:r>
    </w:p>
    <w:p w14:paraId="398A2C7E" w14:textId="1993E391" w:rsidR="008816ED" w:rsidRDefault="008816ED" w:rsidP="008816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ходить по тротуарам подальше от крыш (опасность падения наледи и снега);</w:t>
      </w:r>
    </w:p>
    <w:p w14:paraId="598DEA52" w14:textId="67015355" w:rsidR="008816ED" w:rsidRDefault="008816ED" w:rsidP="008816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кататься на санках (тюбингах) только в специально отведенных местах (оборудованных горках, детских площадках вдали от дорог). Не привязывать санки друг к другу, а также к транспортным средствам;</w:t>
      </w:r>
    </w:p>
    <w:p w14:paraId="0C7B4ED2" w14:textId="1B01A510" w:rsidR="008816ED" w:rsidRDefault="008816ED" w:rsidP="008816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 выходить на </w:t>
      </w:r>
      <w:r w:rsidR="00241EF2">
        <w:rPr>
          <w:rFonts w:ascii="Times New Roman" w:hAnsi="Times New Roman" w:cs="Times New Roman"/>
          <w:sz w:val="28"/>
          <w:szCs w:val="28"/>
        </w:rPr>
        <w:t>замёрзшие</w:t>
      </w:r>
      <w:r>
        <w:rPr>
          <w:rFonts w:ascii="Times New Roman" w:hAnsi="Times New Roman" w:cs="Times New Roman"/>
          <w:sz w:val="28"/>
          <w:szCs w:val="28"/>
        </w:rPr>
        <w:t xml:space="preserve"> водоемы (лед может быть тонким около берега, а также под снегом);</w:t>
      </w:r>
    </w:p>
    <w:p w14:paraId="435E775C" w14:textId="7C5B01C7" w:rsidR="008816ED" w:rsidRPr="008816ED" w:rsidRDefault="008816ED" w:rsidP="008816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 отпускать детей </w:t>
      </w:r>
      <w:r w:rsidR="00241EF2">
        <w:rPr>
          <w:rFonts w:ascii="Times New Roman" w:hAnsi="Times New Roman" w:cs="Times New Roman"/>
          <w:sz w:val="28"/>
          <w:szCs w:val="28"/>
        </w:rPr>
        <w:t xml:space="preserve">на улицу </w:t>
      </w:r>
      <w:r>
        <w:rPr>
          <w:rFonts w:ascii="Times New Roman" w:hAnsi="Times New Roman" w:cs="Times New Roman"/>
          <w:sz w:val="28"/>
          <w:szCs w:val="28"/>
        </w:rPr>
        <w:t>в темное время суток, а также в период снегопадов на прогулку без сопровождения в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зрослых.</w:t>
      </w:r>
    </w:p>
    <w:p w14:paraId="6DF48391" w14:textId="77777777" w:rsidR="008816ED" w:rsidRDefault="008816ED"/>
    <w:sectPr w:rsidR="008816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260"/>
    <w:rsid w:val="00241EF2"/>
    <w:rsid w:val="00674DB5"/>
    <w:rsid w:val="00832260"/>
    <w:rsid w:val="00881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571AB"/>
  <w15:chartTrackingRefBased/>
  <w15:docId w15:val="{0E8F119E-5342-4050-A912-2DD4642BD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101</Words>
  <Characters>582</Characters>
  <Application>Microsoft Office Word</Application>
  <DocSecurity>0</DocSecurity>
  <Lines>4</Lines>
  <Paragraphs>1</Paragraphs>
  <ScaleCrop>false</ScaleCrop>
  <Company>Прокуратура РФ</Company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Сумарокова Юлия Владимировна</dc:creator>
  <cp:keywords/>
  <dc:description/>
  <cp:lastModifiedBy>Сумарокова Юлия Владимировна</cp:lastModifiedBy>
  <cp:revision>5</cp:revision>
  <dcterms:created xsi:type="dcterms:W3CDTF">2026-02-14T01:27:00Z</dcterms:created>
  <dcterms:modified xsi:type="dcterms:W3CDTF">2026-02-14T01:42:00Z</dcterms:modified>
</cp:coreProperties>
</file>