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B3B" w:rsidRDefault="00430B3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  <w:r>
        <w:rPr>
          <w:rFonts w:eastAsia="Times New Roman" w:cs="Arial"/>
          <w:bCs/>
          <w:kern w:val="32"/>
          <w:sz w:val="26"/>
          <w:szCs w:val="26"/>
          <w:lang w:eastAsia="ru-RU"/>
        </w:rPr>
        <w:tab/>
      </w:r>
    </w:p>
    <w:p w:rsidR="003613B5" w:rsidRDefault="003613B5" w:rsidP="003613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3613B5" w:rsidRDefault="003613B5" w:rsidP="003613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613B5" w:rsidRDefault="003613B5" w:rsidP="003613B5">
      <w:pPr>
        <w:jc w:val="center"/>
        <w:rPr>
          <w:b/>
          <w:sz w:val="26"/>
          <w:szCs w:val="26"/>
        </w:rPr>
      </w:pPr>
    </w:p>
    <w:p w:rsidR="003613B5" w:rsidRDefault="003613B5" w:rsidP="003613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3613B5" w:rsidRDefault="003613B5" w:rsidP="003613B5">
      <w:pPr>
        <w:jc w:val="center"/>
        <w:rPr>
          <w:sz w:val="26"/>
          <w:szCs w:val="26"/>
        </w:rPr>
      </w:pPr>
    </w:p>
    <w:p w:rsidR="003613B5" w:rsidRDefault="003613B5" w:rsidP="003613B5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22.09.2018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1-1</w:t>
      </w:r>
    </w:p>
    <w:p w:rsidR="003613B5" w:rsidRDefault="003613B5" w:rsidP="003613B5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3613B5" w:rsidRDefault="003613B5" w:rsidP="003613B5">
      <w:pPr>
        <w:pStyle w:val="aa"/>
        <w:spacing w:line="240" w:lineRule="exact"/>
        <w:rPr>
          <w:rFonts w:ascii="Times New Roman" w:hAnsi="Times New Roman"/>
          <w:sz w:val="26"/>
          <w:szCs w:val="26"/>
        </w:rPr>
      </w:pPr>
    </w:p>
    <w:p w:rsidR="00CB42C2" w:rsidRDefault="00CB42C2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280D4B" w:rsidRDefault="00280D4B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CB42C2" w:rsidRDefault="00CB42C2" w:rsidP="00CB42C2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CB42C2" w:rsidRDefault="00CB42C2" w:rsidP="00CB42C2">
      <w:pPr>
        <w:keepNext/>
        <w:spacing w:line="240" w:lineRule="exact"/>
        <w:jc w:val="left"/>
        <w:outlineLvl w:val="0"/>
        <w:rPr>
          <w:rFonts w:eastAsia="Times New Roman" w:cs="Times New Roman"/>
          <w:sz w:val="26"/>
          <w:szCs w:val="20"/>
          <w:lang w:eastAsia="ru-RU"/>
        </w:rPr>
      </w:pPr>
    </w:p>
    <w:p w:rsidR="003613B5" w:rsidRDefault="00237157" w:rsidP="003613B5">
      <w:pPr>
        <w:spacing w:line="240" w:lineRule="exact"/>
        <w:jc w:val="left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 xml:space="preserve">Об избрании председателя депутатов </w:t>
      </w:r>
    </w:p>
    <w:p w:rsidR="00237157" w:rsidRPr="00237157" w:rsidRDefault="003613B5" w:rsidP="003613B5">
      <w:pPr>
        <w:spacing w:line="240" w:lineRule="exact"/>
        <w:jc w:val="lef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поселения.</w:t>
      </w:r>
    </w:p>
    <w:p w:rsidR="00237157" w:rsidRPr="00237157" w:rsidRDefault="00237157" w:rsidP="00237157">
      <w:pPr>
        <w:rPr>
          <w:rFonts w:eastAsia="Times New Roman" w:cs="Times New Roman"/>
          <w:sz w:val="26"/>
          <w:szCs w:val="20"/>
          <w:lang w:eastAsia="ru-RU"/>
        </w:rPr>
      </w:pPr>
    </w:p>
    <w:p w:rsidR="00430B3B" w:rsidRDefault="00430B3B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3613B5" w:rsidRDefault="001F016A" w:rsidP="003613B5">
      <w:pPr>
        <w:rPr>
          <w:rFonts w:eastAsia="Calibri" w:cs="Times New Roman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Руководствуясь статьей 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>2</w:t>
      </w:r>
      <w:r w:rsidR="00BD52D3">
        <w:rPr>
          <w:rFonts w:eastAsia="Times New Roman" w:cs="Times New Roman"/>
          <w:sz w:val="26"/>
          <w:szCs w:val="20"/>
          <w:lang w:eastAsia="ru-RU"/>
        </w:rPr>
        <w:t>5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3613B5">
        <w:rPr>
          <w:rFonts w:eastAsia="Calibri" w:cs="Times New Roman"/>
          <w:sz w:val="26"/>
          <w:szCs w:val="26"/>
        </w:rPr>
        <w:t>Устава Нигирского сельского поселения Николае</w:t>
      </w:r>
      <w:r w:rsidR="003613B5">
        <w:rPr>
          <w:rFonts w:eastAsia="Calibri" w:cs="Times New Roman"/>
          <w:sz w:val="26"/>
          <w:szCs w:val="26"/>
        </w:rPr>
        <w:t>в</w:t>
      </w:r>
      <w:r w:rsidR="003613B5">
        <w:rPr>
          <w:rFonts w:eastAsia="Calibri" w:cs="Times New Roman"/>
          <w:sz w:val="26"/>
          <w:szCs w:val="26"/>
        </w:rPr>
        <w:t>ского муниципального района Хабаровского края, статьей 1</w:t>
      </w:r>
      <w:r w:rsidR="00BD52D3">
        <w:rPr>
          <w:rFonts w:eastAsia="Calibri" w:cs="Times New Roman"/>
          <w:sz w:val="26"/>
          <w:szCs w:val="26"/>
        </w:rPr>
        <w:t>2</w:t>
      </w:r>
      <w:r w:rsidR="003613B5">
        <w:rPr>
          <w:rFonts w:eastAsia="Calibri" w:cs="Times New Roman"/>
          <w:sz w:val="26"/>
          <w:szCs w:val="26"/>
        </w:rPr>
        <w:t xml:space="preserve">  Регламента С</w:t>
      </w:r>
      <w:r w:rsidR="003613B5">
        <w:rPr>
          <w:rFonts w:eastAsia="Calibri" w:cs="Times New Roman"/>
          <w:sz w:val="26"/>
          <w:szCs w:val="26"/>
        </w:rPr>
        <w:t>о</w:t>
      </w:r>
      <w:r w:rsidR="003613B5">
        <w:rPr>
          <w:rFonts w:eastAsia="Calibri" w:cs="Times New Roman"/>
          <w:sz w:val="26"/>
          <w:szCs w:val="26"/>
        </w:rPr>
        <w:t>вета депутатов Нигирского сельского поселения, утвержденного решением Совета депутатов</w:t>
      </w:r>
      <w:r w:rsidR="003613B5" w:rsidRPr="00B82A88">
        <w:rPr>
          <w:rFonts w:eastAsia="Calibri" w:cs="Times New Roman"/>
          <w:sz w:val="26"/>
          <w:szCs w:val="26"/>
        </w:rPr>
        <w:t xml:space="preserve"> </w:t>
      </w:r>
      <w:r w:rsidR="003613B5">
        <w:rPr>
          <w:rFonts w:eastAsia="Calibri" w:cs="Times New Roman"/>
          <w:sz w:val="26"/>
          <w:szCs w:val="26"/>
        </w:rPr>
        <w:t xml:space="preserve">Нигирского сельского поселения от 17 июня 2005 г. № 15, Совет депутатов Нигирского сельского поселения </w:t>
      </w:r>
    </w:p>
    <w:p w:rsidR="00237157" w:rsidRPr="00237157" w:rsidRDefault="00237157" w:rsidP="003613B5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237157" w:rsidRDefault="00237157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 xml:space="preserve">1. Избрать председателем </w:t>
      </w:r>
      <w:r w:rsidR="003613B5">
        <w:rPr>
          <w:rFonts w:eastAsia="Times New Roman" w:cs="Times New Roman"/>
          <w:sz w:val="26"/>
          <w:szCs w:val="20"/>
          <w:lang w:eastAsia="ru-RU"/>
        </w:rPr>
        <w:t>Совета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3613B5">
        <w:rPr>
          <w:rFonts w:eastAsia="Times New Roman" w:cs="Times New Roman"/>
          <w:sz w:val="26"/>
          <w:szCs w:val="20"/>
          <w:lang w:eastAsia="ru-RU"/>
        </w:rPr>
        <w:t>Нигирского сельского п</w:t>
      </w:r>
      <w:r w:rsidR="003613B5">
        <w:rPr>
          <w:rFonts w:eastAsia="Times New Roman" w:cs="Times New Roman"/>
          <w:sz w:val="26"/>
          <w:szCs w:val="20"/>
          <w:lang w:eastAsia="ru-RU"/>
        </w:rPr>
        <w:t>о</w:t>
      </w:r>
      <w:r w:rsidR="003613B5">
        <w:rPr>
          <w:rFonts w:eastAsia="Times New Roman" w:cs="Times New Roman"/>
          <w:sz w:val="26"/>
          <w:szCs w:val="20"/>
          <w:lang w:eastAsia="ru-RU"/>
        </w:rPr>
        <w:t>селения,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депутата </w:t>
      </w:r>
      <w:r w:rsidR="003613B5">
        <w:rPr>
          <w:rFonts w:eastAsia="Times New Roman" w:cs="Times New Roman"/>
          <w:sz w:val="26"/>
          <w:szCs w:val="20"/>
          <w:lang w:eastAsia="ru-RU"/>
        </w:rPr>
        <w:t>Совета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3613B5"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B27730">
        <w:rPr>
          <w:rFonts w:eastAsia="Times New Roman" w:cs="Times New Roman"/>
          <w:sz w:val="26"/>
          <w:szCs w:val="20"/>
          <w:lang w:eastAsia="ru-RU"/>
        </w:rPr>
        <w:t xml:space="preserve"> </w:t>
      </w:r>
      <w:proofErr w:type="spellStart"/>
      <w:r w:rsidR="003613B5">
        <w:rPr>
          <w:rFonts w:eastAsia="Times New Roman" w:cs="Times New Roman"/>
          <w:sz w:val="26"/>
          <w:szCs w:val="20"/>
          <w:lang w:eastAsia="ru-RU"/>
        </w:rPr>
        <w:t>Деуля</w:t>
      </w:r>
      <w:proofErr w:type="spellEnd"/>
      <w:r w:rsidR="003613B5">
        <w:rPr>
          <w:rFonts w:eastAsia="Times New Roman" w:cs="Times New Roman"/>
          <w:sz w:val="26"/>
          <w:szCs w:val="20"/>
          <w:lang w:eastAsia="ru-RU"/>
        </w:rPr>
        <w:t xml:space="preserve"> Евгения Петровна.</w:t>
      </w:r>
    </w:p>
    <w:p w:rsidR="00AE3D64" w:rsidRDefault="0053161D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2.</w:t>
      </w:r>
      <w:r w:rsidR="00AE3D64">
        <w:rPr>
          <w:rFonts w:eastAsia="Times New Roman" w:cs="Times New Roman"/>
          <w:sz w:val="26"/>
          <w:szCs w:val="20"/>
          <w:lang w:eastAsia="ru-RU"/>
        </w:rPr>
        <w:t xml:space="preserve"> </w:t>
      </w:r>
      <w:r>
        <w:rPr>
          <w:rFonts w:eastAsia="Calibri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AE3D64" w:rsidRDefault="00B90C9E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B90C9E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1F016A" w:rsidRDefault="001F016A" w:rsidP="00AE3D64">
      <w:pPr>
        <w:rPr>
          <w:rFonts w:eastAsia="Times New Roman" w:cs="Times New Roman"/>
          <w:sz w:val="26"/>
          <w:szCs w:val="20"/>
          <w:lang w:eastAsia="ru-RU"/>
        </w:rPr>
      </w:pPr>
    </w:p>
    <w:p w:rsidR="00280D4B" w:rsidRDefault="00280D4B" w:rsidP="00AE3D64">
      <w:pPr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Председатель </w:t>
      </w:r>
      <w:r w:rsidR="003613B5">
        <w:rPr>
          <w:rFonts w:eastAsia="Times New Roman" w:cs="Times New Roman"/>
          <w:sz w:val="26"/>
          <w:szCs w:val="20"/>
          <w:lang w:eastAsia="ru-RU"/>
        </w:rPr>
        <w:t xml:space="preserve">Совета 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</w:t>
      </w:r>
    </w:p>
    <w:p w:rsidR="00AE3D64" w:rsidRDefault="003613B5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AE3D64">
        <w:rPr>
          <w:rFonts w:eastAsia="Times New Roman" w:cs="Times New Roman"/>
          <w:sz w:val="26"/>
          <w:szCs w:val="20"/>
          <w:lang w:eastAsia="ru-RU"/>
        </w:rPr>
        <w:tab/>
      </w:r>
      <w:r w:rsidR="00E04F05">
        <w:rPr>
          <w:rFonts w:eastAsia="Times New Roman" w:cs="Times New Roman"/>
          <w:sz w:val="26"/>
          <w:szCs w:val="20"/>
          <w:lang w:eastAsia="ru-RU"/>
        </w:rPr>
        <w:tab/>
      </w:r>
      <w:r w:rsidR="00E04F05">
        <w:rPr>
          <w:rFonts w:eastAsia="Times New Roman" w:cs="Times New Roman"/>
          <w:sz w:val="26"/>
          <w:szCs w:val="20"/>
          <w:lang w:eastAsia="ru-RU"/>
        </w:rPr>
        <w:tab/>
      </w:r>
      <w:r w:rsidR="00E04F05">
        <w:rPr>
          <w:rFonts w:eastAsia="Times New Roman" w:cs="Times New Roman"/>
          <w:sz w:val="26"/>
          <w:szCs w:val="20"/>
          <w:lang w:eastAsia="ru-RU"/>
        </w:rPr>
        <w:tab/>
      </w:r>
      <w:r w:rsidR="0053161D">
        <w:rPr>
          <w:rFonts w:eastAsia="Times New Roman" w:cs="Times New Roman"/>
          <w:sz w:val="26"/>
          <w:szCs w:val="20"/>
          <w:lang w:eastAsia="ru-RU"/>
        </w:rPr>
        <w:t xml:space="preserve">              </w:t>
      </w:r>
      <w:r>
        <w:rPr>
          <w:rFonts w:eastAsia="Times New Roman" w:cs="Times New Roman"/>
          <w:sz w:val="26"/>
          <w:szCs w:val="20"/>
          <w:lang w:eastAsia="ru-RU"/>
        </w:rPr>
        <w:t xml:space="preserve">   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</w:t>
      </w:r>
      <w:r>
        <w:rPr>
          <w:rFonts w:eastAsia="Times New Roman" w:cs="Times New Roman"/>
          <w:sz w:val="26"/>
          <w:szCs w:val="20"/>
          <w:lang w:eastAsia="ru-RU"/>
        </w:rPr>
        <w:t>Е.П</w:t>
      </w:r>
      <w:r w:rsidR="0053161D">
        <w:rPr>
          <w:rFonts w:eastAsia="Times New Roman" w:cs="Times New Roman"/>
          <w:sz w:val="26"/>
          <w:szCs w:val="20"/>
          <w:lang w:eastAsia="ru-RU"/>
        </w:rPr>
        <w:t xml:space="preserve">. </w:t>
      </w:r>
      <w:proofErr w:type="spellStart"/>
      <w:r w:rsidR="0053161D">
        <w:rPr>
          <w:rFonts w:eastAsia="Times New Roman" w:cs="Times New Roman"/>
          <w:sz w:val="26"/>
          <w:szCs w:val="20"/>
          <w:lang w:eastAsia="ru-RU"/>
        </w:rPr>
        <w:t>Деуля</w:t>
      </w:r>
      <w:proofErr w:type="spellEnd"/>
      <w:r w:rsidR="00AE3D64">
        <w:rPr>
          <w:rFonts w:eastAsia="Times New Roman" w:cs="Times New Roman"/>
          <w:sz w:val="26"/>
          <w:szCs w:val="20"/>
          <w:lang w:eastAsia="ru-RU"/>
        </w:rPr>
        <w:tab/>
      </w:r>
      <w:r w:rsidR="00AE3D64">
        <w:rPr>
          <w:rFonts w:eastAsia="Times New Roman" w:cs="Times New Roman"/>
          <w:sz w:val="26"/>
          <w:szCs w:val="20"/>
          <w:lang w:eastAsia="ru-RU"/>
        </w:rPr>
        <w:tab/>
      </w: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AE3D64" w:rsidRPr="00326B19" w:rsidRDefault="00AE3D64" w:rsidP="00326B19">
      <w:pPr>
        <w:rPr>
          <w:rFonts w:eastAsia="Times New Roman" w:cs="Times New Roman"/>
          <w:sz w:val="26"/>
          <w:szCs w:val="26"/>
          <w:lang w:eastAsia="ru-RU"/>
        </w:rPr>
      </w:pPr>
    </w:p>
    <w:sectPr w:rsidR="00AE3D64" w:rsidRPr="00326B19" w:rsidSect="00181E82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850" w:bottom="1134" w:left="226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273" w:rsidRDefault="00CC5273">
      <w:r>
        <w:separator/>
      </w:r>
    </w:p>
  </w:endnote>
  <w:endnote w:type="continuationSeparator" w:id="0">
    <w:p w:rsidR="00CC5273" w:rsidRDefault="00CC5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0A793E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2371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7157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CC5273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CC5273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273" w:rsidRDefault="00CC5273">
      <w:r>
        <w:separator/>
      </w:r>
    </w:p>
  </w:footnote>
  <w:footnote w:type="continuationSeparator" w:id="0">
    <w:p w:rsidR="00CC5273" w:rsidRDefault="00CC5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0A793E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371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7157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CC5273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CC5273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27B"/>
    <w:rsid w:val="000A793E"/>
    <w:rsid w:val="000B7B8A"/>
    <w:rsid w:val="00181E82"/>
    <w:rsid w:val="001F016A"/>
    <w:rsid w:val="00220649"/>
    <w:rsid w:val="00237157"/>
    <w:rsid w:val="00280D4B"/>
    <w:rsid w:val="002A2AF0"/>
    <w:rsid w:val="002C7121"/>
    <w:rsid w:val="00326B19"/>
    <w:rsid w:val="003613B5"/>
    <w:rsid w:val="00430B3B"/>
    <w:rsid w:val="004A6269"/>
    <w:rsid w:val="0053161D"/>
    <w:rsid w:val="00626DFC"/>
    <w:rsid w:val="006C3E22"/>
    <w:rsid w:val="006E6C5C"/>
    <w:rsid w:val="00766A13"/>
    <w:rsid w:val="00790614"/>
    <w:rsid w:val="007D7167"/>
    <w:rsid w:val="008A04BC"/>
    <w:rsid w:val="00921E23"/>
    <w:rsid w:val="00AE3D64"/>
    <w:rsid w:val="00B27730"/>
    <w:rsid w:val="00B90C9E"/>
    <w:rsid w:val="00BD52D3"/>
    <w:rsid w:val="00CB42C2"/>
    <w:rsid w:val="00CC5273"/>
    <w:rsid w:val="00D37172"/>
    <w:rsid w:val="00D65265"/>
    <w:rsid w:val="00E04F05"/>
    <w:rsid w:val="00E31FB2"/>
    <w:rsid w:val="00E34505"/>
    <w:rsid w:val="00E570CA"/>
    <w:rsid w:val="00E64CD1"/>
    <w:rsid w:val="00E777A8"/>
    <w:rsid w:val="00E9627B"/>
    <w:rsid w:val="00EA22D0"/>
    <w:rsid w:val="00F23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37157"/>
  </w:style>
  <w:style w:type="paragraph" w:styleId="a4">
    <w:name w:val="header"/>
    <w:basedOn w:val="a"/>
    <w:link w:val="a5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AF0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AF0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277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730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3613B5"/>
    <w:pPr>
      <w:jc w:val="lef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37157"/>
  </w:style>
  <w:style w:type="paragraph" w:styleId="a4">
    <w:name w:val="header"/>
    <w:basedOn w:val="a"/>
    <w:link w:val="a5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AF0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AF0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277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77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Админнистрация</cp:lastModifiedBy>
  <cp:revision>17</cp:revision>
  <cp:lastPrinted>2018-09-20T07:23:00Z</cp:lastPrinted>
  <dcterms:created xsi:type="dcterms:W3CDTF">2013-09-17T06:26:00Z</dcterms:created>
  <dcterms:modified xsi:type="dcterms:W3CDTF">2018-09-27T00:05:00Z</dcterms:modified>
</cp:coreProperties>
</file>