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0D6" w:rsidRDefault="001E50D6" w:rsidP="001E50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1E50D6" w:rsidRDefault="001E50D6" w:rsidP="001E50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1E50D6" w:rsidRDefault="001E50D6" w:rsidP="001E50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E50D6" w:rsidRDefault="001E50D6" w:rsidP="001E50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1E50D6" w:rsidRDefault="001E50D6" w:rsidP="001E50D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1E50D6" w:rsidRDefault="001E50D6" w:rsidP="001E50D6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27.11.2017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  <w:u w:val="single"/>
        </w:rPr>
        <w:t>№ 68-191</w:t>
      </w:r>
    </w:p>
    <w:p w:rsidR="001E50D6" w:rsidRDefault="001E50D6" w:rsidP="001E50D6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с. Нигирь</w:t>
      </w:r>
    </w:p>
    <w:p w:rsidR="001A2457" w:rsidRPr="00CA5F43" w:rsidRDefault="001A2457" w:rsidP="00CA5F4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A5F43" w:rsidRPr="00CA5F43" w:rsidRDefault="00CA5F43" w:rsidP="00CA5F4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A5F43" w:rsidRPr="00CA5F43" w:rsidRDefault="00CA5F43" w:rsidP="00CA5F4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C3CED" w:rsidRPr="00CA5F43" w:rsidRDefault="001C3CED" w:rsidP="00CA5F4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A5F43" w:rsidRPr="00CA5F43" w:rsidRDefault="00CA5F43" w:rsidP="00CA5F4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A2457" w:rsidRPr="00CA5F43" w:rsidRDefault="00906C1A" w:rsidP="00CA5F4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CA5F43">
        <w:rPr>
          <w:rFonts w:ascii="Times New Roman" w:hAnsi="Times New Roman" w:cs="Times New Roman"/>
          <w:sz w:val="26"/>
          <w:szCs w:val="26"/>
        </w:rPr>
        <w:t>Об общественных кладбищах</w:t>
      </w:r>
      <w:r w:rsidR="008E380C" w:rsidRPr="00CA5F43">
        <w:rPr>
          <w:rFonts w:ascii="Times New Roman" w:hAnsi="Times New Roman" w:cs="Times New Roman"/>
          <w:sz w:val="26"/>
          <w:szCs w:val="26"/>
        </w:rPr>
        <w:t xml:space="preserve"> </w:t>
      </w:r>
      <w:r w:rsidR="007D230F" w:rsidRPr="00CA5F43">
        <w:rPr>
          <w:rFonts w:ascii="Times New Roman" w:hAnsi="Times New Roman" w:cs="Times New Roman"/>
          <w:sz w:val="26"/>
          <w:szCs w:val="26"/>
        </w:rPr>
        <w:t>Нигир</w:t>
      </w:r>
      <w:r w:rsidR="008E380C" w:rsidRPr="00CA5F43">
        <w:rPr>
          <w:rFonts w:ascii="Times New Roman" w:hAnsi="Times New Roman" w:cs="Times New Roman"/>
          <w:sz w:val="26"/>
          <w:szCs w:val="26"/>
        </w:rPr>
        <w:t>ского сельского поселения</w:t>
      </w:r>
      <w:r w:rsidR="001A2457" w:rsidRPr="00CA5F43">
        <w:rPr>
          <w:rFonts w:ascii="Times New Roman" w:hAnsi="Times New Roman" w:cs="Times New Roman"/>
          <w:sz w:val="26"/>
          <w:szCs w:val="26"/>
        </w:rPr>
        <w:t xml:space="preserve"> </w:t>
      </w:r>
      <w:r w:rsidR="00367A7A" w:rsidRPr="00CA5F43">
        <w:rPr>
          <w:rFonts w:ascii="Times New Roman" w:hAnsi="Times New Roman" w:cs="Times New Roman"/>
          <w:sz w:val="26"/>
          <w:szCs w:val="26"/>
        </w:rPr>
        <w:t xml:space="preserve">и утверждении </w:t>
      </w:r>
      <w:r w:rsidR="001A2457" w:rsidRPr="00CA5F43">
        <w:rPr>
          <w:rFonts w:ascii="Times New Roman" w:hAnsi="Times New Roman" w:cs="Times New Roman"/>
          <w:sz w:val="26"/>
          <w:szCs w:val="26"/>
        </w:rPr>
        <w:t>порядк</w:t>
      </w:r>
      <w:r w:rsidR="00367A7A" w:rsidRPr="00CA5F43">
        <w:rPr>
          <w:rFonts w:ascii="Times New Roman" w:hAnsi="Times New Roman" w:cs="Times New Roman"/>
          <w:sz w:val="26"/>
          <w:szCs w:val="26"/>
        </w:rPr>
        <w:t xml:space="preserve">а </w:t>
      </w:r>
      <w:r w:rsidRPr="00CA5F43">
        <w:rPr>
          <w:rFonts w:ascii="Times New Roman" w:hAnsi="Times New Roman" w:cs="Times New Roman"/>
          <w:sz w:val="26"/>
          <w:szCs w:val="26"/>
        </w:rPr>
        <w:t>деятельности общественных кладбищ</w:t>
      </w:r>
      <w:r w:rsidR="001A2457" w:rsidRPr="00CA5F43">
        <w:rPr>
          <w:rFonts w:ascii="Times New Roman" w:hAnsi="Times New Roman" w:cs="Times New Roman"/>
          <w:sz w:val="26"/>
          <w:szCs w:val="26"/>
        </w:rPr>
        <w:t xml:space="preserve"> и содержания</w:t>
      </w:r>
      <w:r w:rsidRPr="00CA5F43">
        <w:rPr>
          <w:rFonts w:ascii="Times New Roman" w:hAnsi="Times New Roman" w:cs="Times New Roman"/>
          <w:sz w:val="26"/>
          <w:szCs w:val="26"/>
        </w:rPr>
        <w:t xml:space="preserve"> мест погребения на общественных кладбищах</w:t>
      </w:r>
      <w:r w:rsidR="001A2457" w:rsidRPr="00CA5F4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C30E9" w:rsidRPr="00CA5F43" w:rsidRDefault="009C30E9" w:rsidP="00CA5F4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A2457" w:rsidRPr="00CA5F43" w:rsidRDefault="001A2457" w:rsidP="00CA5F4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A2457" w:rsidRPr="00DF1229" w:rsidRDefault="001A2457" w:rsidP="00D85B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F1229">
        <w:rPr>
          <w:rFonts w:ascii="Times New Roman" w:hAnsi="Times New Roman" w:cs="Times New Roman"/>
          <w:sz w:val="26"/>
          <w:szCs w:val="26"/>
        </w:rPr>
        <w:t>В соответствии с</w:t>
      </w:r>
      <w:r w:rsidR="00D85B50" w:rsidRPr="00DF1229">
        <w:rPr>
          <w:rFonts w:ascii="Times New Roman" w:hAnsi="Times New Roman" w:cs="Times New Roman"/>
          <w:sz w:val="26"/>
          <w:szCs w:val="26"/>
        </w:rPr>
        <w:t xml:space="preserve"> Федеральным законом от 06</w:t>
      </w:r>
      <w:r w:rsidR="007D230F" w:rsidRPr="00DF1229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="00D85B50" w:rsidRPr="00DF1229">
        <w:rPr>
          <w:rFonts w:ascii="Times New Roman" w:hAnsi="Times New Roman" w:cs="Times New Roman"/>
          <w:sz w:val="26"/>
          <w:szCs w:val="26"/>
        </w:rPr>
        <w:t>20</w:t>
      </w:r>
      <w:r w:rsidR="007D230F" w:rsidRPr="00DF1229">
        <w:rPr>
          <w:rFonts w:ascii="Times New Roman" w:hAnsi="Times New Roman" w:cs="Times New Roman"/>
          <w:sz w:val="26"/>
          <w:szCs w:val="26"/>
        </w:rPr>
        <w:t>03 г.</w:t>
      </w:r>
      <w:r w:rsidR="00D85B50" w:rsidRPr="00DF1229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в Российской Федерации», Федеральным законом от 12</w:t>
      </w:r>
      <w:r w:rsidR="007D230F" w:rsidRPr="00DF1229">
        <w:rPr>
          <w:rFonts w:ascii="Times New Roman" w:hAnsi="Times New Roman" w:cs="Times New Roman"/>
          <w:sz w:val="26"/>
          <w:szCs w:val="26"/>
        </w:rPr>
        <w:t xml:space="preserve"> января 1996 г.</w:t>
      </w:r>
      <w:r w:rsidR="00D85B50" w:rsidRPr="00DF1229">
        <w:rPr>
          <w:rFonts w:ascii="Times New Roman" w:hAnsi="Times New Roman" w:cs="Times New Roman"/>
          <w:sz w:val="26"/>
          <w:szCs w:val="26"/>
        </w:rPr>
        <w:t xml:space="preserve"> № 8-ФЗ «О погребении и похоронном деле» (далее - Закон), Постановлением Главного государственного санитарного врача Российской Федерации от 28</w:t>
      </w:r>
      <w:r w:rsidR="007D230F" w:rsidRPr="00DF1229">
        <w:rPr>
          <w:rFonts w:ascii="Times New Roman" w:hAnsi="Times New Roman" w:cs="Times New Roman"/>
          <w:sz w:val="26"/>
          <w:szCs w:val="26"/>
        </w:rPr>
        <w:t xml:space="preserve"> июня </w:t>
      </w:r>
      <w:r w:rsidR="00D85B50" w:rsidRPr="00DF1229">
        <w:rPr>
          <w:rFonts w:ascii="Times New Roman" w:hAnsi="Times New Roman" w:cs="Times New Roman"/>
          <w:sz w:val="26"/>
          <w:szCs w:val="26"/>
        </w:rPr>
        <w:t>2011 г</w:t>
      </w:r>
      <w:r w:rsidR="007D230F" w:rsidRPr="00DF1229">
        <w:rPr>
          <w:rFonts w:ascii="Times New Roman" w:hAnsi="Times New Roman" w:cs="Times New Roman"/>
          <w:sz w:val="26"/>
          <w:szCs w:val="26"/>
        </w:rPr>
        <w:t>.</w:t>
      </w:r>
      <w:r w:rsidR="00D85B50" w:rsidRPr="00DF1229">
        <w:rPr>
          <w:rFonts w:ascii="Times New Roman" w:hAnsi="Times New Roman" w:cs="Times New Roman"/>
          <w:sz w:val="26"/>
          <w:szCs w:val="26"/>
        </w:rPr>
        <w:t xml:space="preserve"> № 84 «Об утверждении СанПиН 2.1.2882-11 «Гигиенические требования к размещению, устройству и содержанию</w:t>
      </w:r>
      <w:proofErr w:type="gramEnd"/>
      <w:r w:rsidR="00D85B50" w:rsidRPr="00DF1229">
        <w:rPr>
          <w:rFonts w:ascii="Times New Roman" w:hAnsi="Times New Roman" w:cs="Times New Roman"/>
          <w:sz w:val="26"/>
          <w:szCs w:val="26"/>
        </w:rPr>
        <w:t xml:space="preserve"> кладбищ, зданий и сооружений похоронного назначения», </w:t>
      </w:r>
      <w:r w:rsidRPr="00DF1229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7D230F" w:rsidRPr="00DF1229">
        <w:rPr>
          <w:rFonts w:ascii="Times New Roman" w:hAnsi="Times New Roman" w:cs="Times New Roman"/>
          <w:sz w:val="26"/>
          <w:szCs w:val="26"/>
        </w:rPr>
        <w:t xml:space="preserve"> Нигир</w:t>
      </w:r>
      <w:r w:rsidR="008E380C" w:rsidRPr="00DF1229">
        <w:rPr>
          <w:rFonts w:ascii="Times New Roman" w:hAnsi="Times New Roman" w:cs="Times New Roman"/>
          <w:sz w:val="26"/>
          <w:szCs w:val="26"/>
        </w:rPr>
        <w:t xml:space="preserve">ского </w:t>
      </w:r>
      <w:r w:rsidRPr="00DF1229">
        <w:rPr>
          <w:rFonts w:ascii="Times New Roman" w:hAnsi="Times New Roman" w:cs="Times New Roman"/>
          <w:sz w:val="26"/>
          <w:szCs w:val="26"/>
        </w:rPr>
        <w:t>сельского по</w:t>
      </w:r>
      <w:r w:rsidR="008E380C" w:rsidRPr="00DF1229">
        <w:rPr>
          <w:rFonts w:ascii="Times New Roman" w:hAnsi="Times New Roman" w:cs="Times New Roman"/>
          <w:sz w:val="26"/>
          <w:szCs w:val="26"/>
        </w:rPr>
        <w:t>селения</w:t>
      </w:r>
    </w:p>
    <w:p w:rsidR="001A2457" w:rsidRPr="00DF1229" w:rsidRDefault="00D85B50" w:rsidP="001A24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РЕШИЛ:</w:t>
      </w:r>
    </w:p>
    <w:p w:rsidR="00486CD0" w:rsidRPr="00DF1229" w:rsidRDefault="001A2457" w:rsidP="00486C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1. </w:t>
      </w:r>
      <w:r w:rsidR="00906C1A" w:rsidRPr="00DF1229">
        <w:rPr>
          <w:rFonts w:ascii="Times New Roman" w:hAnsi="Times New Roman" w:cs="Times New Roman"/>
          <w:sz w:val="26"/>
          <w:szCs w:val="26"/>
        </w:rPr>
        <w:t>Признать кладбища</w:t>
      </w:r>
      <w:r w:rsidR="00486CD0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7D230F" w:rsidRPr="00DF1229">
        <w:rPr>
          <w:rFonts w:ascii="Times New Roman" w:hAnsi="Times New Roman" w:cs="Times New Roman"/>
          <w:sz w:val="26"/>
          <w:szCs w:val="26"/>
        </w:rPr>
        <w:t>Нигир</w:t>
      </w:r>
      <w:r w:rsidR="008E380C" w:rsidRPr="00DF1229">
        <w:rPr>
          <w:rFonts w:ascii="Times New Roman" w:hAnsi="Times New Roman" w:cs="Times New Roman"/>
          <w:sz w:val="26"/>
          <w:szCs w:val="26"/>
        </w:rPr>
        <w:t xml:space="preserve">ского сельского </w:t>
      </w:r>
      <w:r w:rsidR="009C30E9" w:rsidRPr="00DF1229">
        <w:rPr>
          <w:rFonts w:ascii="Times New Roman" w:hAnsi="Times New Roman" w:cs="Times New Roman"/>
          <w:sz w:val="26"/>
          <w:szCs w:val="26"/>
        </w:rPr>
        <w:t>поселения,</w:t>
      </w:r>
      <w:r w:rsidR="00486CD0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9C30E9" w:rsidRPr="00DF1229">
        <w:rPr>
          <w:rFonts w:ascii="Times New Roman" w:hAnsi="Times New Roman" w:cs="Times New Roman"/>
          <w:sz w:val="26"/>
          <w:szCs w:val="26"/>
        </w:rPr>
        <w:t>находящиеся на</w:t>
      </w:r>
      <w:r w:rsidR="00486CD0" w:rsidRPr="00DF1229">
        <w:rPr>
          <w:rFonts w:ascii="Times New Roman" w:hAnsi="Times New Roman" w:cs="Times New Roman"/>
          <w:sz w:val="26"/>
          <w:szCs w:val="26"/>
        </w:rPr>
        <w:t xml:space="preserve"> территории</w:t>
      </w:r>
      <w:r w:rsidR="008E380C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F612D0" w:rsidRPr="00DF1229">
        <w:rPr>
          <w:rFonts w:ascii="Times New Roman" w:hAnsi="Times New Roman" w:cs="Times New Roman"/>
          <w:sz w:val="26"/>
          <w:szCs w:val="26"/>
        </w:rPr>
        <w:t>Нигир</w:t>
      </w:r>
      <w:r w:rsidR="008E380C" w:rsidRPr="00DF1229">
        <w:rPr>
          <w:rFonts w:ascii="Times New Roman" w:hAnsi="Times New Roman" w:cs="Times New Roman"/>
          <w:sz w:val="26"/>
          <w:szCs w:val="26"/>
        </w:rPr>
        <w:t xml:space="preserve">ского сельского </w:t>
      </w:r>
      <w:r w:rsidR="009C30E9" w:rsidRPr="00DF1229">
        <w:rPr>
          <w:rFonts w:ascii="Times New Roman" w:hAnsi="Times New Roman" w:cs="Times New Roman"/>
          <w:sz w:val="26"/>
          <w:szCs w:val="26"/>
        </w:rPr>
        <w:t>поселения, предназначенны</w:t>
      </w:r>
      <w:r w:rsidR="00486CD0" w:rsidRPr="00DF1229">
        <w:rPr>
          <w:rFonts w:ascii="Times New Roman" w:hAnsi="Times New Roman" w:cs="Times New Roman"/>
          <w:sz w:val="26"/>
          <w:szCs w:val="26"/>
        </w:rPr>
        <w:t xml:space="preserve">е для погребения умерших с учетом их </w:t>
      </w:r>
      <w:r w:rsidR="009C30E9" w:rsidRPr="00DF1229">
        <w:rPr>
          <w:rFonts w:ascii="Times New Roman" w:hAnsi="Times New Roman" w:cs="Times New Roman"/>
          <w:sz w:val="26"/>
          <w:szCs w:val="26"/>
        </w:rPr>
        <w:t>волеизъявления, либо</w:t>
      </w:r>
      <w:r w:rsidR="00486CD0" w:rsidRPr="00DF1229">
        <w:rPr>
          <w:rFonts w:ascii="Times New Roman" w:hAnsi="Times New Roman" w:cs="Times New Roman"/>
          <w:sz w:val="26"/>
          <w:szCs w:val="26"/>
        </w:rPr>
        <w:t xml:space="preserve"> по решению специализированной службы по вопросам похоронного дела, общественным</w:t>
      </w:r>
      <w:r w:rsidR="00906C1A" w:rsidRPr="00DF1229">
        <w:rPr>
          <w:rFonts w:ascii="Times New Roman" w:hAnsi="Times New Roman" w:cs="Times New Roman"/>
          <w:sz w:val="26"/>
          <w:szCs w:val="26"/>
        </w:rPr>
        <w:t>и</w:t>
      </w:r>
      <w:r w:rsidR="00486CD0" w:rsidRPr="00DF1229">
        <w:rPr>
          <w:rFonts w:ascii="Times New Roman" w:hAnsi="Times New Roman" w:cs="Times New Roman"/>
          <w:sz w:val="26"/>
          <w:szCs w:val="26"/>
        </w:rPr>
        <w:t xml:space="preserve"> кла</w:t>
      </w:r>
      <w:r w:rsidR="00906C1A" w:rsidRPr="00DF1229">
        <w:rPr>
          <w:rFonts w:ascii="Times New Roman" w:hAnsi="Times New Roman" w:cs="Times New Roman"/>
          <w:sz w:val="26"/>
          <w:szCs w:val="26"/>
        </w:rPr>
        <w:t>дбищами</w:t>
      </w:r>
      <w:r w:rsidR="008E380C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F612D0" w:rsidRPr="00DF1229">
        <w:rPr>
          <w:rFonts w:ascii="Times New Roman" w:hAnsi="Times New Roman" w:cs="Times New Roman"/>
          <w:sz w:val="26"/>
          <w:szCs w:val="26"/>
        </w:rPr>
        <w:t>Нигир</w:t>
      </w:r>
      <w:r w:rsidR="008E380C" w:rsidRPr="00DF1229">
        <w:rPr>
          <w:rFonts w:ascii="Times New Roman" w:hAnsi="Times New Roman" w:cs="Times New Roman"/>
          <w:sz w:val="26"/>
          <w:szCs w:val="26"/>
        </w:rPr>
        <w:t>ского сельского поселения</w:t>
      </w:r>
    </w:p>
    <w:p w:rsidR="001A2457" w:rsidRPr="00DF1229" w:rsidRDefault="00486CD0" w:rsidP="00D85B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2. </w:t>
      </w:r>
      <w:r w:rsidR="009C30E9" w:rsidRPr="00DF1229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1C3CED">
        <w:rPr>
          <w:rFonts w:ascii="Times New Roman" w:hAnsi="Times New Roman" w:cs="Times New Roman"/>
          <w:sz w:val="26"/>
          <w:szCs w:val="26"/>
        </w:rPr>
        <w:t xml:space="preserve">прилагаемый </w:t>
      </w:r>
      <w:r w:rsidR="009C30E9" w:rsidRPr="00DF1229">
        <w:rPr>
          <w:rFonts w:ascii="Times New Roman" w:hAnsi="Times New Roman" w:cs="Times New Roman"/>
          <w:sz w:val="26"/>
          <w:szCs w:val="26"/>
        </w:rPr>
        <w:t>Порядок</w:t>
      </w:r>
      <w:r w:rsidR="001A2457" w:rsidRPr="00DF1229">
        <w:rPr>
          <w:rFonts w:ascii="Times New Roman" w:hAnsi="Times New Roman" w:cs="Times New Roman"/>
          <w:sz w:val="26"/>
          <w:szCs w:val="26"/>
        </w:rPr>
        <w:t xml:space="preserve"> деятельн</w:t>
      </w:r>
      <w:r w:rsidR="00906C1A" w:rsidRPr="00DF1229">
        <w:rPr>
          <w:rFonts w:ascii="Times New Roman" w:hAnsi="Times New Roman" w:cs="Times New Roman"/>
          <w:sz w:val="26"/>
          <w:szCs w:val="26"/>
        </w:rPr>
        <w:t>ости общественных кладбищ</w:t>
      </w:r>
      <w:r w:rsidR="001A2457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9C30E9" w:rsidRPr="00DF1229">
        <w:rPr>
          <w:rFonts w:ascii="Times New Roman" w:hAnsi="Times New Roman" w:cs="Times New Roman"/>
          <w:sz w:val="26"/>
          <w:szCs w:val="26"/>
        </w:rPr>
        <w:t>и содержания</w:t>
      </w:r>
      <w:r w:rsidR="00906C1A" w:rsidRPr="00DF1229">
        <w:rPr>
          <w:rFonts w:ascii="Times New Roman" w:hAnsi="Times New Roman" w:cs="Times New Roman"/>
          <w:sz w:val="26"/>
          <w:szCs w:val="26"/>
        </w:rPr>
        <w:t xml:space="preserve"> мест погребения на общественных кладбищах</w:t>
      </w:r>
      <w:r w:rsidR="008E380C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F612D0" w:rsidRPr="00DF1229">
        <w:rPr>
          <w:rFonts w:ascii="Times New Roman" w:hAnsi="Times New Roman" w:cs="Times New Roman"/>
          <w:sz w:val="26"/>
          <w:szCs w:val="26"/>
        </w:rPr>
        <w:t>Нигир</w:t>
      </w:r>
      <w:r w:rsidR="008E380C" w:rsidRPr="00DF1229">
        <w:rPr>
          <w:rFonts w:ascii="Times New Roman" w:hAnsi="Times New Roman" w:cs="Times New Roman"/>
          <w:sz w:val="26"/>
          <w:szCs w:val="26"/>
        </w:rPr>
        <w:t>ского</w:t>
      </w:r>
      <w:r w:rsidR="001A2457" w:rsidRPr="00DF1229">
        <w:rPr>
          <w:rFonts w:ascii="Times New Roman" w:hAnsi="Times New Roman" w:cs="Times New Roman"/>
          <w:sz w:val="26"/>
          <w:szCs w:val="26"/>
        </w:rPr>
        <w:t xml:space="preserve"> сельск</w:t>
      </w:r>
      <w:r w:rsidR="009C30E9" w:rsidRPr="00DF1229">
        <w:rPr>
          <w:rFonts w:ascii="Times New Roman" w:hAnsi="Times New Roman" w:cs="Times New Roman"/>
          <w:sz w:val="26"/>
          <w:szCs w:val="26"/>
        </w:rPr>
        <w:t>ого поселения</w:t>
      </w:r>
      <w:r w:rsidR="001A2457" w:rsidRPr="00DF1229">
        <w:rPr>
          <w:rFonts w:ascii="Times New Roman" w:hAnsi="Times New Roman" w:cs="Times New Roman"/>
          <w:sz w:val="26"/>
          <w:szCs w:val="26"/>
        </w:rPr>
        <w:t>.</w:t>
      </w:r>
    </w:p>
    <w:p w:rsidR="00F612D0" w:rsidRPr="00DF1229" w:rsidRDefault="00F612D0" w:rsidP="00F612D0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DF1229">
        <w:rPr>
          <w:sz w:val="26"/>
          <w:szCs w:val="26"/>
        </w:rPr>
        <w:t>3. 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</w:p>
    <w:p w:rsidR="00F612D0" w:rsidRPr="00DF1229" w:rsidRDefault="00F612D0" w:rsidP="00F612D0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6"/>
          <w:szCs w:val="26"/>
        </w:rPr>
      </w:pPr>
      <w:r w:rsidRPr="00DF1229">
        <w:rPr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9C30E9" w:rsidRPr="00DF1229" w:rsidRDefault="009C30E9" w:rsidP="00CA5F4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F612D0" w:rsidRPr="00DF1229" w:rsidRDefault="00F612D0" w:rsidP="00CA5F4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9C30E9" w:rsidRPr="00DF1229" w:rsidRDefault="009C30E9" w:rsidP="00CA5F4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F612D0" w:rsidRPr="00DF1229" w:rsidRDefault="009C30E9" w:rsidP="00CA5F4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Глава</w:t>
      </w:r>
      <w:r w:rsidR="00F612D0" w:rsidRPr="00DF1229">
        <w:rPr>
          <w:rFonts w:ascii="Times New Roman" w:hAnsi="Times New Roman" w:cs="Times New Roman"/>
          <w:sz w:val="26"/>
          <w:szCs w:val="26"/>
        </w:rPr>
        <w:t>, председатель Совета депутатов</w:t>
      </w:r>
    </w:p>
    <w:p w:rsidR="001A2457" w:rsidRPr="00DF1229" w:rsidRDefault="00F612D0" w:rsidP="00CA5F4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Нигирского</w:t>
      </w:r>
      <w:r w:rsidR="00CA5F43">
        <w:rPr>
          <w:rFonts w:ascii="Times New Roman" w:hAnsi="Times New Roman" w:cs="Times New Roman"/>
          <w:sz w:val="26"/>
          <w:szCs w:val="26"/>
        </w:rPr>
        <w:t xml:space="preserve"> сельского поселения                                     </w:t>
      </w:r>
      <w:r w:rsidRPr="00DF1229">
        <w:rPr>
          <w:rFonts w:ascii="Times New Roman" w:hAnsi="Times New Roman" w:cs="Times New Roman"/>
          <w:sz w:val="26"/>
          <w:szCs w:val="26"/>
        </w:rPr>
        <w:t xml:space="preserve">                                  А.В. Кущ</w:t>
      </w:r>
    </w:p>
    <w:p w:rsidR="00DF1229" w:rsidRDefault="00DF1229" w:rsidP="001A2457">
      <w:pPr>
        <w:spacing w:after="0" w:line="240" w:lineRule="exact"/>
        <w:ind w:firstLine="4678"/>
        <w:jc w:val="both"/>
        <w:rPr>
          <w:rFonts w:ascii="Times New Roman" w:hAnsi="Times New Roman" w:cs="Times New Roman"/>
          <w:sz w:val="26"/>
          <w:szCs w:val="26"/>
        </w:rPr>
      </w:pPr>
    </w:p>
    <w:p w:rsidR="00DF1229" w:rsidRDefault="00DF1229" w:rsidP="001A2457">
      <w:pPr>
        <w:spacing w:after="0" w:line="240" w:lineRule="exact"/>
        <w:ind w:firstLine="4678"/>
        <w:jc w:val="both"/>
        <w:rPr>
          <w:rFonts w:ascii="Times New Roman" w:hAnsi="Times New Roman" w:cs="Times New Roman"/>
          <w:sz w:val="26"/>
          <w:szCs w:val="26"/>
        </w:rPr>
      </w:pPr>
    </w:p>
    <w:p w:rsidR="00DF1229" w:rsidRDefault="00DF1229" w:rsidP="001A2457">
      <w:pPr>
        <w:spacing w:after="0" w:line="240" w:lineRule="exact"/>
        <w:ind w:firstLine="4678"/>
        <w:jc w:val="both"/>
        <w:rPr>
          <w:rFonts w:ascii="Times New Roman" w:hAnsi="Times New Roman" w:cs="Times New Roman"/>
          <w:sz w:val="26"/>
          <w:szCs w:val="26"/>
        </w:rPr>
      </w:pPr>
    </w:p>
    <w:p w:rsidR="00CA5F43" w:rsidRDefault="00CA5F43" w:rsidP="001C3CE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A5F43" w:rsidRDefault="00CA5F43" w:rsidP="001C3CE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E50D6" w:rsidRDefault="001E50D6" w:rsidP="001C3CE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DF1229" w:rsidRDefault="00DF1229" w:rsidP="001A2457">
      <w:pPr>
        <w:spacing w:after="0" w:line="240" w:lineRule="exact"/>
        <w:ind w:firstLine="4678"/>
        <w:jc w:val="both"/>
        <w:rPr>
          <w:rFonts w:ascii="Times New Roman" w:hAnsi="Times New Roman" w:cs="Times New Roman"/>
          <w:sz w:val="26"/>
          <w:szCs w:val="26"/>
        </w:rPr>
      </w:pPr>
    </w:p>
    <w:p w:rsidR="001A2457" w:rsidRPr="00DF1229" w:rsidRDefault="00F612D0" w:rsidP="001A2457">
      <w:pPr>
        <w:spacing w:after="0" w:line="240" w:lineRule="exact"/>
        <w:ind w:firstLine="467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lastRenderedPageBreak/>
        <w:t xml:space="preserve">   </w:t>
      </w:r>
      <w:r w:rsidR="001A2457" w:rsidRPr="00DF1229">
        <w:rPr>
          <w:rFonts w:ascii="Times New Roman" w:hAnsi="Times New Roman" w:cs="Times New Roman"/>
          <w:sz w:val="26"/>
          <w:szCs w:val="26"/>
        </w:rPr>
        <w:t>УТВЕРЖДЕН</w:t>
      </w:r>
    </w:p>
    <w:p w:rsidR="00F612D0" w:rsidRPr="00DF1229" w:rsidRDefault="00F612D0" w:rsidP="001A2457">
      <w:pPr>
        <w:spacing w:after="0" w:line="240" w:lineRule="exact"/>
        <w:ind w:firstLine="4678"/>
        <w:jc w:val="both"/>
        <w:rPr>
          <w:rFonts w:ascii="Times New Roman" w:hAnsi="Times New Roman" w:cs="Times New Roman"/>
          <w:sz w:val="26"/>
          <w:szCs w:val="26"/>
        </w:rPr>
      </w:pPr>
    </w:p>
    <w:p w:rsidR="001A2457" w:rsidRPr="00DF1229" w:rsidRDefault="00F612D0" w:rsidP="001A2457">
      <w:pPr>
        <w:spacing w:after="0" w:line="240" w:lineRule="exact"/>
        <w:ind w:firstLine="467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   </w:t>
      </w:r>
      <w:r w:rsidR="001A2457" w:rsidRPr="00DF1229">
        <w:rPr>
          <w:rFonts w:ascii="Times New Roman" w:hAnsi="Times New Roman" w:cs="Times New Roman"/>
          <w:sz w:val="26"/>
          <w:szCs w:val="26"/>
        </w:rPr>
        <w:t xml:space="preserve">решением </w:t>
      </w:r>
      <w:r w:rsidRPr="00DF1229">
        <w:rPr>
          <w:rFonts w:ascii="Times New Roman" w:hAnsi="Times New Roman" w:cs="Times New Roman"/>
          <w:sz w:val="26"/>
          <w:szCs w:val="26"/>
        </w:rPr>
        <w:t xml:space="preserve">    </w:t>
      </w:r>
      <w:r w:rsidR="001A2457" w:rsidRPr="00DF1229">
        <w:rPr>
          <w:rFonts w:ascii="Times New Roman" w:hAnsi="Times New Roman" w:cs="Times New Roman"/>
          <w:sz w:val="26"/>
          <w:szCs w:val="26"/>
        </w:rPr>
        <w:t xml:space="preserve">Совета </w:t>
      </w:r>
      <w:r w:rsidRPr="00DF1229">
        <w:rPr>
          <w:rFonts w:ascii="Times New Roman" w:hAnsi="Times New Roman" w:cs="Times New Roman"/>
          <w:sz w:val="26"/>
          <w:szCs w:val="26"/>
        </w:rPr>
        <w:t xml:space="preserve">    </w:t>
      </w:r>
      <w:r w:rsidR="001A2457" w:rsidRPr="00DF1229">
        <w:rPr>
          <w:rFonts w:ascii="Times New Roman" w:hAnsi="Times New Roman" w:cs="Times New Roman"/>
          <w:sz w:val="26"/>
          <w:szCs w:val="26"/>
        </w:rPr>
        <w:t>депутатов</w:t>
      </w:r>
    </w:p>
    <w:p w:rsidR="00F612D0" w:rsidRPr="00DF1229" w:rsidRDefault="00F612D0" w:rsidP="00F612D0">
      <w:pPr>
        <w:spacing w:after="0" w:line="240" w:lineRule="exact"/>
        <w:ind w:firstLine="467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   Нигир</w:t>
      </w:r>
      <w:r w:rsidR="009C30E9" w:rsidRPr="00DF1229">
        <w:rPr>
          <w:rFonts w:ascii="Times New Roman" w:hAnsi="Times New Roman" w:cs="Times New Roman"/>
          <w:sz w:val="26"/>
          <w:szCs w:val="26"/>
        </w:rPr>
        <w:t xml:space="preserve">ского </w:t>
      </w:r>
      <w:r w:rsidR="001A2457" w:rsidRPr="00DF1229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Pr="00DF1229">
        <w:rPr>
          <w:rFonts w:ascii="Times New Roman" w:hAnsi="Times New Roman" w:cs="Times New Roman"/>
          <w:sz w:val="26"/>
          <w:szCs w:val="26"/>
        </w:rPr>
        <w:t xml:space="preserve">поселения </w:t>
      </w:r>
    </w:p>
    <w:p w:rsidR="009C30E9" w:rsidRPr="00DF1229" w:rsidRDefault="009C30E9" w:rsidP="001A2457">
      <w:pPr>
        <w:spacing w:after="0" w:line="240" w:lineRule="exact"/>
        <w:ind w:firstLine="4678"/>
        <w:jc w:val="both"/>
        <w:rPr>
          <w:rFonts w:ascii="Times New Roman" w:hAnsi="Times New Roman" w:cs="Times New Roman"/>
          <w:sz w:val="26"/>
          <w:szCs w:val="26"/>
        </w:rPr>
      </w:pPr>
    </w:p>
    <w:p w:rsidR="001A2457" w:rsidRPr="00DF1229" w:rsidRDefault="00F612D0" w:rsidP="001A2457">
      <w:pPr>
        <w:spacing w:after="0" w:line="240" w:lineRule="exact"/>
        <w:ind w:firstLine="467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   </w:t>
      </w:r>
      <w:r w:rsidR="001C3CED">
        <w:rPr>
          <w:rFonts w:ascii="Times New Roman" w:hAnsi="Times New Roman" w:cs="Times New Roman"/>
          <w:sz w:val="26"/>
          <w:szCs w:val="26"/>
        </w:rPr>
        <w:t xml:space="preserve">от                           </w:t>
      </w:r>
      <w:r w:rsidR="001A2457" w:rsidRPr="00DF1229">
        <w:rPr>
          <w:rFonts w:ascii="Times New Roman" w:hAnsi="Times New Roman" w:cs="Times New Roman"/>
          <w:sz w:val="26"/>
          <w:szCs w:val="26"/>
        </w:rPr>
        <w:t xml:space="preserve"> № </w:t>
      </w:r>
      <w:r w:rsidR="001C3CED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1A2457" w:rsidRPr="00DF1229" w:rsidRDefault="001A2457" w:rsidP="001A24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A2457" w:rsidRPr="00DF1229" w:rsidRDefault="001A2457" w:rsidP="001A24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A2457" w:rsidRPr="00DF1229" w:rsidRDefault="001A2457" w:rsidP="00CA5F43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A2457" w:rsidRPr="00DF1229" w:rsidRDefault="001A2457" w:rsidP="00CA5F43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ПОРЯДОК</w:t>
      </w:r>
    </w:p>
    <w:p w:rsidR="001A2457" w:rsidRPr="00DF1229" w:rsidRDefault="00CC625D" w:rsidP="00CA5F43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деятельности</w:t>
      </w:r>
      <w:r w:rsidR="00906C1A" w:rsidRPr="00DF1229">
        <w:rPr>
          <w:rFonts w:ascii="Times New Roman" w:hAnsi="Times New Roman" w:cs="Times New Roman"/>
          <w:sz w:val="26"/>
          <w:szCs w:val="26"/>
        </w:rPr>
        <w:t xml:space="preserve"> общественных кладбищ</w:t>
      </w:r>
      <w:r w:rsidRPr="00DF1229">
        <w:rPr>
          <w:rFonts w:ascii="Times New Roman" w:hAnsi="Times New Roman" w:cs="Times New Roman"/>
          <w:sz w:val="26"/>
          <w:szCs w:val="26"/>
        </w:rPr>
        <w:t xml:space="preserve"> и</w:t>
      </w:r>
      <w:r w:rsidR="00367A7A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Pr="00DF1229">
        <w:rPr>
          <w:rFonts w:ascii="Times New Roman" w:hAnsi="Times New Roman" w:cs="Times New Roman"/>
          <w:sz w:val="26"/>
          <w:szCs w:val="26"/>
        </w:rPr>
        <w:t>содержания</w:t>
      </w:r>
      <w:r w:rsidR="00906C1A" w:rsidRPr="00DF1229">
        <w:rPr>
          <w:rFonts w:ascii="Times New Roman" w:hAnsi="Times New Roman" w:cs="Times New Roman"/>
          <w:sz w:val="26"/>
          <w:szCs w:val="26"/>
        </w:rPr>
        <w:t xml:space="preserve"> мест погребения на общественных кладбищах</w:t>
      </w:r>
      <w:r w:rsidR="008E380C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F612D0" w:rsidRPr="00DF1229">
        <w:rPr>
          <w:rFonts w:ascii="Times New Roman" w:hAnsi="Times New Roman" w:cs="Times New Roman"/>
          <w:sz w:val="26"/>
          <w:szCs w:val="26"/>
        </w:rPr>
        <w:t>Нигир</w:t>
      </w:r>
      <w:r w:rsidR="008E380C" w:rsidRPr="00DF1229">
        <w:rPr>
          <w:rFonts w:ascii="Times New Roman" w:hAnsi="Times New Roman" w:cs="Times New Roman"/>
          <w:sz w:val="26"/>
          <w:szCs w:val="26"/>
        </w:rPr>
        <w:t>ского</w:t>
      </w:r>
      <w:r w:rsidRPr="00DF1229">
        <w:rPr>
          <w:rFonts w:ascii="Times New Roman" w:hAnsi="Times New Roman" w:cs="Times New Roman"/>
          <w:sz w:val="26"/>
          <w:szCs w:val="26"/>
        </w:rPr>
        <w:t xml:space="preserve"> сельско</w:t>
      </w:r>
      <w:r w:rsidR="008E380C" w:rsidRPr="00DF1229">
        <w:rPr>
          <w:rFonts w:ascii="Times New Roman" w:hAnsi="Times New Roman" w:cs="Times New Roman"/>
          <w:sz w:val="26"/>
          <w:szCs w:val="26"/>
        </w:rPr>
        <w:t xml:space="preserve">го поселения </w:t>
      </w:r>
    </w:p>
    <w:p w:rsidR="00CC625D" w:rsidRPr="00DF1229" w:rsidRDefault="00CC625D" w:rsidP="006D1D4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A2457" w:rsidRPr="00DF1229" w:rsidRDefault="001A2457" w:rsidP="006D1D4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Статья 1. Общие положения.</w:t>
      </w:r>
    </w:p>
    <w:p w:rsidR="001A2457" w:rsidRPr="00DF1229" w:rsidRDefault="001A2457" w:rsidP="001A245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85B50" w:rsidRPr="00DF1229" w:rsidRDefault="00030C6C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1.1. </w:t>
      </w:r>
      <w:proofErr w:type="gramStart"/>
      <w:r w:rsidRPr="00DF1229">
        <w:rPr>
          <w:rFonts w:ascii="Times New Roman" w:hAnsi="Times New Roman" w:cs="Times New Roman"/>
          <w:sz w:val="26"/>
          <w:szCs w:val="26"/>
        </w:rPr>
        <w:t xml:space="preserve">Настоящий Порядок </w:t>
      </w:r>
      <w:r w:rsidR="00906C1A" w:rsidRPr="00DF1229">
        <w:rPr>
          <w:rFonts w:ascii="Times New Roman" w:hAnsi="Times New Roman" w:cs="Times New Roman"/>
          <w:sz w:val="26"/>
          <w:szCs w:val="26"/>
        </w:rPr>
        <w:t>деятельности общественных кладбищ</w:t>
      </w:r>
      <w:r w:rsidR="00CC625D" w:rsidRPr="00DF1229">
        <w:rPr>
          <w:rFonts w:ascii="Times New Roman" w:hAnsi="Times New Roman" w:cs="Times New Roman"/>
          <w:sz w:val="26"/>
          <w:szCs w:val="26"/>
        </w:rPr>
        <w:t xml:space="preserve"> и содержания</w:t>
      </w:r>
      <w:r w:rsidR="00906C1A" w:rsidRPr="00DF1229">
        <w:rPr>
          <w:rFonts w:ascii="Times New Roman" w:hAnsi="Times New Roman" w:cs="Times New Roman"/>
          <w:sz w:val="26"/>
          <w:szCs w:val="26"/>
        </w:rPr>
        <w:t xml:space="preserve"> мест погребения на общественных кладбищах</w:t>
      </w:r>
      <w:r w:rsidR="00CC625D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F612D0" w:rsidRPr="00DF1229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CC625D" w:rsidRPr="00DF1229">
        <w:rPr>
          <w:rFonts w:ascii="Times New Roman" w:hAnsi="Times New Roman" w:cs="Times New Roman"/>
          <w:sz w:val="26"/>
          <w:szCs w:val="26"/>
        </w:rPr>
        <w:t>сельског</w:t>
      </w:r>
      <w:r w:rsidR="00906C1A" w:rsidRPr="00DF1229">
        <w:rPr>
          <w:rFonts w:ascii="Times New Roman" w:hAnsi="Times New Roman" w:cs="Times New Roman"/>
          <w:sz w:val="26"/>
          <w:szCs w:val="26"/>
        </w:rPr>
        <w:t xml:space="preserve">о поселения </w:t>
      </w:r>
      <w:r w:rsidR="00CC625D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Pr="00DF1229">
        <w:rPr>
          <w:rFonts w:ascii="Times New Roman" w:hAnsi="Times New Roman" w:cs="Times New Roman"/>
          <w:sz w:val="26"/>
          <w:szCs w:val="26"/>
        </w:rPr>
        <w:t>разработан в соответствии с Федеральным</w:t>
      </w:r>
      <w:r w:rsidR="00F612D0" w:rsidRPr="00DF1229">
        <w:rPr>
          <w:rFonts w:ascii="Times New Roman" w:hAnsi="Times New Roman" w:cs="Times New Roman"/>
          <w:sz w:val="26"/>
          <w:szCs w:val="26"/>
        </w:rPr>
        <w:t>и</w:t>
      </w:r>
      <w:r w:rsidRPr="00DF1229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F612D0" w:rsidRPr="00DF1229">
        <w:rPr>
          <w:rFonts w:ascii="Times New Roman" w:hAnsi="Times New Roman" w:cs="Times New Roman"/>
          <w:sz w:val="26"/>
          <w:szCs w:val="26"/>
        </w:rPr>
        <w:t>ами</w:t>
      </w:r>
      <w:r w:rsidRPr="00DF1229">
        <w:rPr>
          <w:rFonts w:ascii="Times New Roman" w:hAnsi="Times New Roman" w:cs="Times New Roman"/>
          <w:sz w:val="26"/>
          <w:szCs w:val="26"/>
        </w:rPr>
        <w:t xml:space="preserve"> от 06</w:t>
      </w:r>
      <w:r w:rsidR="00F612D0" w:rsidRPr="00DF1229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DF1229">
        <w:rPr>
          <w:rFonts w:ascii="Times New Roman" w:hAnsi="Times New Roman" w:cs="Times New Roman"/>
          <w:sz w:val="26"/>
          <w:szCs w:val="26"/>
        </w:rPr>
        <w:t>2003 г</w:t>
      </w:r>
      <w:r w:rsidR="00F612D0" w:rsidRPr="00DF1229">
        <w:rPr>
          <w:rFonts w:ascii="Times New Roman" w:hAnsi="Times New Roman" w:cs="Times New Roman"/>
          <w:sz w:val="26"/>
          <w:szCs w:val="26"/>
        </w:rPr>
        <w:t>.</w:t>
      </w:r>
      <w:r w:rsidRPr="00DF1229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в Российской Федерации», от 12</w:t>
      </w:r>
      <w:r w:rsidR="00F612D0" w:rsidRPr="00DF1229">
        <w:rPr>
          <w:rFonts w:ascii="Times New Roman" w:hAnsi="Times New Roman" w:cs="Times New Roman"/>
          <w:sz w:val="26"/>
          <w:szCs w:val="26"/>
        </w:rPr>
        <w:t xml:space="preserve"> января </w:t>
      </w:r>
      <w:r w:rsidRPr="00DF1229">
        <w:rPr>
          <w:rFonts w:ascii="Times New Roman" w:hAnsi="Times New Roman" w:cs="Times New Roman"/>
          <w:sz w:val="26"/>
          <w:szCs w:val="26"/>
        </w:rPr>
        <w:t>1996 г</w:t>
      </w:r>
      <w:r w:rsidR="00F612D0" w:rsidRPr="00DF1229">
        <w:rPr>
          <w:rFonts w:ascii="Times New Roman" w:hAnsi="Times New Roman" w:cs="Times New Roman"/>
          <w:sz w:val="26"/>
          <w:szCs w:val="26"/>
        </w:rPr>
        <w:t>.</w:t>
      </w:r>
      <w:r w:rsidRPr="00DF1229">
        <w:rPr>
          <w:rFonts w:ascii="Times New Roman" w:hAnsi="Times New Roman" w:cs="Times New Roman"/>
          <w:sz w:val="26"/>
          <w:szCs w:val="26"/>
        </w:rPr>
        <w:t xml:space="preserve"> № 8-ФЗ «О погребении и похоронном деле» (далее - Закон), Постановлением Главного государственного санитарного врача Российской Федерации от 28</w:t>
      </w:r>
      <w:r w:rsidR="00F612D0" w:rsidRPr="00DF1229">
        <w:rPr>
          <w:rFonts w:ascii="Times New Roman" w:hAnsi="Times New Roman" w:cs="Times New Roman"/>
          <w:sz w:val="26"/>
          <w:szCs w:val="26"/>
        </w:rPr>
        <w:t xml:space="preserve"> июня 2011</w:t>
      </w:r>
      <w:proofErr w:type="gramEnd"/>
      <w:r w:rsidR="00F612D0" w:rsidRPr="00DF1229">
        <w:rPr>
          <w:rFonts w:ascii="Times New Roman" w:hAnsi="Times New Roman" w:cs="Times New Roman"/>
          <w:sz w:val="26"/>
          <w:szCs w:val="26"/>
        </w:rPr>
        <w:t xml:space="preserve"> г. </w:t>
      </w:r>
      <w:r w:rsidRPr="00DF1229">
        <w:rPr>
          <w:rFonts w:ascii="Times New Roman" w:hAnsi="Times New Roman" w:cs="Times New Roman"/>
          <w:sz w:val="26"/>
          <w:szCs w:val="26"/>
        </w:rPr>
        <w:t xml:space="preserve"> № 84 «Об утверждении СанПиН 2.1.2882-11 «Гигиенические требования к размещению, устройству и содержанию кладбищ, зданий и соор</w:t>
      </w:r>
      <w:r w:rsidR="00D85B50" w:rsidRPr="00DF1229">
        <w:rPr>
          <w:rFonts w:ascii="Times New Roman" w:hAnsi="Times New Roman" w:cs="Times New Roman"/>
          <w:sz w:val="26"/>
          <w:szCs w:val="26"/>
        </w:rPr>
        <w:t>ужений похоронного назначения»</w:t>
      </w:r>
      <w:r w:rsidR="00CC625D" w:rsidRPr="00DF1229">
        <w:rPr>
          <w:rFonts w:ascii="Times New Roman" w:hAnsi="Times New Roman" w:cs="Times New Roman"/>
          <w:sz w:val="26"/>
          <w:szCs w:val="26"/>
        </w:rPr>
        <w:t xml:space="preserve"> (Далее - Порядок)</w:t>
      </w:r>
      <w:r w:rsidR="00D85B50" w:rsidRPr="00DF1229">
        <w:rPr>
          <w:rFonts w:ascii="Times New Roman" w:hAnsi="Times New Roman" w:cs="Times New Roman"/>
          <w:sz w:val="26"/>
          <w:szCs w:val="26"/>
        </w:rPr>
        <w:t>.</w:t>
      </w:r>
    </w:p>
    <w:p w:rsidR="00486CD0" w:rsidRPr="00DF1229" w:rsidRDefault="00030C6C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1.2. Порядок регулирует отношения, связанные с </w:t>
      </w:r>
      <w:r w:rsidR="00CC625D" w:rsidRPr="00DF1229">
        <w:rPr>
          <w:rFonts w:ascii="Times New Roman" w:hAnsi="Times New Roman" w:cs="Times New Roman"/>
          <w:sz w:val="26"/>
          <w:szCs w:val="26"/>
        </w:rPr>
        <w:t>организацией мест захоронения</w:t>
      </w:r>
      <w:r w:rsidRPr="00DF1229">
        <w:rPr>
          <w:rFonts w:ascii="Times New Roman" w:hAnsi="Times New Roman" w:cs="Times New Roman"/>
          <w:sz w:val="26"/>
          <w:szCs w:val="26"/>
        </w:rPr>
        <w:t>,</w:t>
      </w:r>
      <w:r w:rsidR="00D85B50" w:rsidRPr="00DF1229">
        <w:rPr>
          <w:rFonts w:ascii="Times New Roman" w:hAnsi="Times New Roman" w:cs="Times New Roman"/>
          <w:sz w:val="26"/>
          <w:szCs w:val="26"/>
        </w:rPr>
        <w:t xml:space="preserve"> устанавливает</w:t>
      </w:r>
      <w:r w:rsidR="00CC625D" w:rsidRPr="00DF1229">
        <w:rPr>
          <w:rFonts w:ascii="Times New Roman" w:hAnsi="Times New Roman" w:cs="Times New Roman"/>
          <w:sz w:val="26"/>
          <w:szCs w:val="26"/>
        </w:rPr>
        <w:t xml:space="preserve"> права и обязанности граждан, требования к содержанию кладбищ, запреты, связанные с посещением кладбищ </w:t>
      </w:r>
      <w:r w:rsidR="00D85B50" w:rsidRPr="00DF1229">
        <w:rPr>
          <w:rFonts w:ascii="Times New Roman" w:hAnsi="Times New Roman" w:cs="Times New Roman"/>
          <w:sz w:val="26"/>
          <w:szCs w:val="26"/>
        </w:rPr>
        <w:t>на обще</w:t>
      </w:r>
      <w:r w:rsidR="00906C1A" w:rsidRPr="00DF1229">
        <w:rPr>
          <w:rFonts w:ascii="Times New Roman" w:hAnsi="Times New Roman" w:cs="Times New Roman"/>
          <w:sz w:val="26"/>
          <w:szCs w:val="26"/>
        </w:rPr>
        <w:t>ственных кладбищах</w:t>
      </w:r>
      <w:r w:rsidR="00D85B50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F612D0" w:rsidRPr="00DF1229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906C1A" w:rsidRPr="00DF1229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9C30E9" w:rsidRPr="00DF1229">
        <w:rPr>
          <w:rFonts w:ascii="Times New Roman" w:hAnsi="Times New Roman" w:cs="Times New Roman"/>
          <w:sz w:val="26"/>
          <w:szCs w:val="26"/>
        </w:rPr>
        <w:t>поселения (</w:t>
      </w:r>
      <w:r w:rsidR="00906C1A" w:rsidRPr="00DF1229">
        <w:rPr>
          <w:rFonts w:ascii="Times New Roman" w:hAnsi="Times New Roman" w:cs="Times New Roman"/>
          <w:sz w:val="26"/>
          <w:szCs w:val="26"/>
        </w:rPr>
        <w:t>Далее</w:t>
      </w:r>
      <w:r w:rsid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906C1A" w:rsidRPr="00DF1229">
        <w:rPr>
          <w:rFonts w:ascii="Times New Roman" w:hAnsi="Times New Roman" w:cs="Times New Roman"/>
          <w:sz w:val="26"/>
          <w:szCs w:val="26"/>
        </w:rPr>
        <w:t>-</w:t>
      </w:r>
      <w:r w:rsid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906C1A" w:rsidRPr="00DF1229">
        <w:rPr>
          <w:rFonts w:ascii="Times New Roman" w:hAnsi="Times New Roman" w:cs="Times New Roman"/>
          <w:sz w:val="26"/>
          <w:szCs w:val="26"/>
        </w:rPr>
        <w:t>общественные кладбища)</w:t>
      </w:r>
      <w:r w:rsidR="00486CD0" w:rsidRPr="00DF1229">
        <w:rPr>
          <w:rFonts w:ascii="Times New Roman" w:hAnsi="Times New Roman" w:cs="Times New Roman"/>
          <w:sz w:val="26"/>
          <w:szCs w:val="26"/>
        </w:rPr>
        <w:t>.</w:t>
      </w:r>
    </w:p>
    <w:p w:rsidR="00030C6C" w:rsidRPr="00DF1229" w:rsidRDefault="00030C6C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1.3. Хозяйствующие субъекты, оказывающие услуги в области похоронного дела, должны соблюдать настоящий Порядок.</w:t>
      </w:r>
    </w:p>
    <w:p w:rsidR="00C551C9" w:rsidRPr="00DF1229" w:rsidRDefault="00D85B50" w:rsidP="00F612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1.4</w:t>
      </w:r>
      <w:r w:rsidR="00C551C9" w:rsidRPr="00DF1229">
        <w:rPr>
          <w:rFonts w:ascii="Times New Roman" w:hAnsi="Times New Roman" w:cs="Times New Roman"/>
          <w:sz w:val="26"/>
          <w:szCs w:val="26"/>
        </w:rPr>
        <w:t xml:space="preserve">. </w:t>
      </w:r>
      <w:r w:rsidR="00906C1A" w:rsidRPr="00DF1229">
        <w:rPr>
          <w:rFonts w:ascii="Times New Roman" w:hAnsi="Times New Roman" w:cs="Times New Roman"/>
          <w:sz w:val="26"/>
          <w:szCs w:val="26"/>
        </w:rPr>
        <w:t>Общественные кладбища</w:t>
      </w:r>
      <w:r w:rsidR="000F6116" w:rsidRPr="00DF1229">
        <w:rPr>
          <w:rFonts w:ascii="Times New Roman" w:hAnsi="Times New Roman" w:cs="Times New Roman"/>
          <w:sz w:val="26"/>
          <w:szCs w:val="26"/>
        </w:rPr>
        <w:t xml:space="preserve"> находятся в ведении органов местного самоуправления</w:t>
      </w:r>
      <w:r w:rsidR="00563CCE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F612D0" w:rsidRPr="00DF1229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0F6116" w:rsidRPr="00DF1229">
        <w:rPr>
          <w:rFonts w:ascii="Times New Roman" w:hAnsi="Times New Roman" w:cs="Times New Roman"/>
          <w:sz w:val="26"/>
          <w:szCs w:val="26"/>
        </w:rPr>
        <w:t xml:space="preserve">сельского </w:t>
      </w:r>
      <w:r w:rsidR="009C30E9" w:rsidRPr="00DF1229">
        <w:rPr>
          <w:rFonts w:ascii="Times New Roman" w:hAnsi="Times New Roman" w:cs="Times New Roman"/>
          <w:sz w:val="26"/>
          <w:szCs w:val="26"/>
        </w:rPr>
        <w:t>поселения.</w:t>
      </w:r>
    </w:p>
    <w:p w:rsidR="000F6116" w:rsidRPr="00DF1229" w:rsidRDefault="00D85B50" w:rsidP="00F612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1.5</w:t>
      </w:r>
      <w:r w:rsidR="00906C1A" w:rsidRPr="00DF1229">
        <w:rPr>
          <w:rFonts w:ascii="Times New Roman" w:hAnsi="Times New Roman" w:cs="Times New Roman"/>
          <w:sz w:val="26"/>
          <w:szCs w:val="26"/>
        </w:rPr>
        <w:t xml:space="preserve">. На </w:t>
      </w:r>
      <w:r w:rsidR="009C30E9" w:rsidRPr="00DF1229">
        <w:rPr>
          <w:rFonts w:ascii="Times New Roman" w:hAnsi="Times New Roman" w:cs="Times New Roman"/>
          <w:sz w:val="26"/>
          <w:szCs w:val="26"/>
        </w:rPr>
        <w:t>общественных кладбищах</w:t>
      </w:r>
      <w:r w:rsidR="000F6116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9C30E9" w:rsidRPr="00DF1229">
        <w:rPr>
          <w:rFonts w:ascii="Times New Roman" w:hAnsi="Times New Roman" w:cs="Times New Roman"/>
          <w:sz w:val="26"/>
          <w:szCs w:val="26"/>
        </w:rPr>
        <w:t>погребение осуществляется</w:t>
      </w:r>
      <w:r w:rsidR="000F6116" w:rsidRPr="00DF1229">
        <w:rPr>
          <w:rFonts w:ascii="Times New Roman" w:hAnsi="Times New Roman" w:cs="Times New Roman"/>
          <w:sz w:val="26"/>
          <w:szCs w:val="26"/>
        </w:rPr>
        <w:t xml:space="preserve"> с учетом </w:t>
      </w:r>
      <w:proofErr w:type="spellStart"/>
      <w:r w:rsidR="000F6116" w:rsidRPr="00DF1229">
        <w:rPr>
          <w:rFonts w:ascii="Times New Roman" w:hAnsi="Times New Roman" w:cs="Times New Roman"/>
          <w:sz w:val="26"/>
          <w:szCs w:val="26"/>
        </w:rPr>
        <w:t>вероисповедальных</w:t>
      </w:r>
      <w:proofErr w:type="spellEnd"/>
      <w:r w:rsidR="000F6116" w:rsidRPr="00DF1229">
        <w:rPr>
          <w:rFonts w:ascii="Times New Roman" w:hAnsi="Times New Roman" w:cs="Times New Roman"/>
          <w:sz w:val="26"/>
          <w:szCs w:val="26"/>
        </w:rPr>
        <w:t>, воинских и иных обычаев и традиций.</w:t>
      </w:r>
    </w:p>
    <w:p w:rsidR="00C551C9" w:rsidRPr="00DF1229" w:rsidRDefault="00D85B50" w:rsidP="00F612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1.6</w:t>
      </w:r>
      <w:r w:rsidR="000F6116" w:rsidRPr="00DF1229">
        <w:rPr>
          <w:rFonts w:ascii="Times New Roman" w:hAnsi="Times New Roman" w:cs="Times New Roman"/>
          <w:sz w:val="26"/>
          <w:szCs w:val="26"/>
        </w:rPr>
        <w:t>. На общественн</w:t>
      </w:r>
      <w:r w:rsidR="00906C1A" w:rsidRPr="00DF1229">
        <w:rPr>
          <w:rFonts w:ascii="Times New Roman" w:hAnsi="Times New Roman" w:cs="Times New Roman"/>
          <w:sz w:val="26"/>
          <w:szCs w:val="26"/>
        </w:rPr>
        <w:t>ых</w:t>
      </w:r>
      <w:r w:rsidR="000F6116" w:rsidRPr="00DF1229">
        <w:rPr>
          <w:rFonts w:ascii="Times New Roman" w:hAnsi="Times New Roman" w:cs="Times New Roman"/>
          <w:sz w:val="26"/>
          <w:szCs w:val="26"/>
        </w:rPr>
        <w:t xml:space="preserve"> кладбищ</w:t>
      </w:r>
      <w:r w:rsidR="00906C1A" w:rsidRPr="00DF1229">
        <w:rPr>
          <w:rFonts w:ascii="Times New Roman" w:hAnsi="Times New Roman" w:cs="Times New Roman"/>
          <w:sz w:val="26"/>
          <w:szCs w:val="26"/>
        </w:rPr>
        <w:t>ах</w:t>
      </w:r>
      <w:r w:rsidR="000F6116" w:rsidRPr="00DF1229">
        <w:rPr>
          <w:rFonts w:ascii="Times New Roman" w:hAnsi="Times New Roman" w:cs="Times New Roman"/>
          <w:sz w:val="26"/>
          <w:szCs w:val="26"/>
        </w:rPr>
        <w:t xml:space="preserve"> для погребения умершего предоставляется участок земли в соответствии с пунктом 5 </w:t>
      </w:r>
      <w:hyperlink r:id="rId7" w:history="1">
        <w:r w:rsidR="000F6116" w:rsidRPr="00DF1229">
          <w:rPr>
            <w:rFonts w:ascii="Times New Roman" w:hAnsi="Times New Roman" w:cs="Times New Roman"/>
            <w:sz w:val="26"/>
            <w:szCs w:val="26"/>
          </w:rPr>
          <w:t>статьи 16</w:t>
        </w:r>
      </w:hyperlink>
      <w:r w:rsidR="000F6116" w:rsidRPr="00DF1229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  <w:r w:rsidR="00C551C9" w:rsidRPr="00DF1229">
        <w:rPr>
          <w:sz w:val="26"/>
          <w:szCs w:val="26"/>
        </w:rPr>
        <w:t xml:space="preserve"> </w:t>
      </w:r>
      <w:r w:rsidR="00C551C9" w:rsidRPr="00DF1229">
        <w:rPr>
          <w:rFonts w:ascii="Times New Roman" w:hAnsi="Times New Roman" w:cs="Times New Roman"/>
          <w:sz w:val="26"/>
          <w:szCs w:val="26"/>
        </w:rPr>
        <w:t>от 12</w:t>
      </w:r>
      <w:r w:rsidR="00F612D0" w:rsidRPr="00DF1229">
        <w:rPr>
          <w:rFonts w:ascii="Times New Roman" w:hAnsi="Times New Roman" w:cs="Times New Roman"/>
          <w:sz w:val="26"/>
          <w:szCs w:val="26"/>
        </w:rPr>
        <w:t xml:space="preserve"> января </w:t>
      </w:r>
      <w:r w:rsidR="00C551C9" w:rsidRPr="00DF1229">
        <w:rPr>
          <w:rFonts w:ascii="Times New Roman" w:hAnsi="Times New Roman" w:cs="Times New Roman"/>
          <w:sz w:val="26"/>
          <w:szCs w:val="26"/>
        </w:rPr>
        <w:t>1996</w:t>
      </w:r>
      <w:r w:rsidR="00F612D0" w:rsidRPr="00DF1229">
        <w:rPr>
          <w:rFonts w:ascii="Times New Roman" w:hAnsi="Times New Roman" w:cs="Times New Roman"/>
          <w:sz w:val="26"/>
          <w:szCs w:val="26"/>
        </w:rPr>
        <w:t xml:space="preserve"> г.</w:t>
      </w:r>
      <w:r w:rsidR="00C551C9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Pr="00DF1229">
        <w:rPr>
          <w:rFonts w:ascii="Times New Roman" w:hAnsi="Times New Roman" w:cs="Times New Roman"/>
          <w:sz w:val="26"/>
          <w:szCs w:val="26"/>
        </w:rPr>
        <w:t>№</w:t>
      </w:r>
      <w:r w:rsidR="00C551C9" w:rsidRPr="00DF1229">
        <w:rPr>
          <w:rFonts w:ascii="Times New Roman" w:hAnsi="Times New Roman" w:cs="Times New Roman"/>
          <w:sz w:val="26"/>
          <w:szCs w:val="26"/>
        </w:rPr>
        <w:t xml:space="preserve"> 8-</w:t>
      </w:r>
      <w:r w:rsidR="009C30E9" w:rsidRPr="00DF1229">
        <w:rPr>
          <w:rFonts w:ascii="Times New Roman" w:hAnsi="Times New Roman" w:cs="Times New Roman"/>
          <w:sz w:val="26"/>
          <w:szCs w:val="26"/>
        </w:rPr>
        <w:t>ФЗ «</w:t>
      </w:r>
      <w:r w:rsidR="00C551C9" w:rsidRPr="00DF1229">
        <w:rPr>
          <w:rFonts w:ascii="Times New Roman" w:hAnsi="Times New Roman" w:cs="Times New Roman"/>
          <w:sz w:val="26"/>
          <w:szCs w:val="26"/>
        </w:rPr>
        <w:t>О погребении и похоронном деле»</w:t>
      </w:r>
      <w:r w:rsidR="000F6116" w:rsidRPr="00DF122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85B50" w:rsidRPr="00DF1229" w:rsidRDefault="00D85B50" w:rsidP="00F612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1.7</w:t>
      </w:r>
      <w:r w:rsidR="00C551C9" w:rsidRPr="00DF1229">
        <w:rPr>
          <w:rFonts w:ascii="Times New Roman" w:hAnsi="Times New Roman" w:cs="Times New Roman"/>
          <w:sz w:val="26"/>
          <w:szCs w:val="26"/>
        </w:rPr>
        <w:t xml:space="preserve">. </w:t>
      </w:r>
      <w:r w:rsidR="000F6116" w:rsidRPr="00DF1229">
        <w:rPr>
          <w:rFonts w:ascii="Times New Roman" w:hAnsi="Times New Roman" w:cs="Times New Roman"/>
          <w:sz w:val="26"/>
          <w:szCs w:val="26"/>
        </w:rPr>
        <w:t>Деятельность общественных кладбищ на территори</w:t>
      </w:r>
      <w:r w:rsidR="00CC625D" w:rsidRPr="00DF1229">
        <w:rPr>
          <w:rFonts w:ascii="Times New Roman" w:hAnsi="Times New Roman" w:cs="Times New Roman"/>
          <w:sz w:val="26"/>
          <w:szCs w:val="26"/>
        </w:rPr>
        <w:t>и</w:t>
      </w:r>
      <w:r w:rsidR="000F6116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F612D0" w:rsidRPr="00DF1229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0F6116" w:rsidRPr="00DF1229">
        <w:rPr>
          <w:rFonts w:ascii="Times New Roman" w:hAnsi="Times New Roman" w:cs="Times New Roman"/>
          <w:sz w:val="26"/>
          <w:szCs w:val="26"/>
        </w:rPr>
        <w:t>сельск</w:t>
      </w:r>
      <w:r w:rsidR="00CC625D" w:rsidRPr="00DF1229">
        <w:rPr>
          <w:rFonts w:ascii="Times New Roman" w:hAnsi="Times New Roman" w:cs="Times New Roman"/>
          <w:sz w:val="26"/>
          <w:szCs w:val="26"/>
        </w:rPr>
        <w:t xml:space="preserve">ого </w:t>
      </w:r>
      <w:r w:rsidR="000F6116" w:rsidRPr="00DF1229">
        <w:rPr>
          <w:rFonts w:ascii="Times New Roman" w:hAnsi="Times New Roman" w:cs="Times New Roman"/>
          <w:sz w:val="26"/>
          <w:szCs w:val="26"/>
        </w:rPr>
        <w:t>поселени</w:t>
      </w:r>
      <w:r w:rsidR="00906C1A" w:rsidRPr="00DF1229">
        <w:rPr>
          <w:rFonts w:ascii="Times New Roman" w:hAnsi="Times New Roman" w:cs="Times New Roman"/>
          <w:sz w:val="26"/>
          <w:szCs w:val="26"/>
        </w:rPr>
        <w:t xml:space="preserve">я </w:t>
      </w:r>
      <w:r w:rsidR="000F6116" w:rsidRPr="00DF1229">
        <w:rPr>
          <w:rFonts w:ascii="Times New Roman" w:hAnsi="Times New Roman" w:cs="Times New Roman"/>
          <w:sz w:val="26"/>
          <w:szCs w:val="26"/>
        </w:rPr>
        <w:t>осуществля</w:t>
      </w:r>
      <w:r w:rsidR="00C551C9" w:rsidRPr="00DF1229">
        <w:rPr>
          <w:rFonts w:ascii="Times New Roman" w:hAnsi="Times New Roman" w:cs="Times New Roman"/>
          <w:sz w:val="26"/>
          <w:szCs w:val="26"/>
        </w:rPr>
        <w:t>ет</w:t>
      </w:r>
      <w:r w:rsidR="000F6116" w:rsidRPr="00DF1229">
        <w:rPr>
          <w:rFonts w:ascii="Times New Roman" w:hAnsi="Times New Roman" w:cs="Times New Roman"/>
          <w:sz w:val="26"/>
          <w:szCs w:val="26"/>
        </w:rPr>
        <w:t>ся гражданами самостоятельно.</w:t>
      </w:r>
    </w:p>
    <w:p w:rsidR="00367A7A" w:rsidRPr="00DF1229" w:rsidRDefault="00367A7A" w:rsidP="00F612D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67A7A" w:rsidRPr="00DF1229" w:rsidRDefault="00C551C9" w:rsidP="00F612D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2. Организация мест захоронения</w:t>
      </w:r>
    </w:p>
    <w:p w:rsidR="00F612D0" w:rsidRPr="00DF1229" w:rsidRDefault="00F612D0" w:rsidP="00F612D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CC625D" w:rsidRPr="00DF1229" w:rsidRDefault="00C551C9" w:rsidP="00CA5F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2.1. Погребение умершего на территории</w:t>
      </w:r>
      <w:r w:rsidR="00906C1A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F612D0" w:rsidRPr="00DF1229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906C1A" w:rsidRPr="00DF1229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Pr="00DF1229">
        <w:rPr>
          <w:rFonts w:ascii="Times New Roman" w:hAnsi="Times New Roman" w:cs="Times New Roman"/>
          <w:sz w:val="26"/>
          <w:szCs w:val="26"/>
        </w:rPr>
        <w:t>осуществляется путем предания тела (останков) или урны с</w:t>
      </w:r>
      <w:r w:rsidR="00CA5F43">
        <w:rPr>
          <w:rFonts w:ascii="Times New Roman" w:hAnsi="Times New Roman" w:cs="Times New Roman"/>
          <w:sz w:val="26"/>
          <w:szCs w:val="26"/>
        </w:rPr>
        <w:t xml:space="preserve"> </w:t>
      </w:r>
      <w:r w:rsidRPr="00DF1229">
        <w:rPr>
          <w:rFonts w:ascii="Times New Roman" w:hAnsi="Times New Roman" w:cs="Times New Roman"/>
          <w:sz w:val="26"/>
          <w:szCs w:val="26"/>
        </w:rPr>
        <w:t xml:space="preserve">прахом умершего земле (далее - погребение умершего). </w:t>
      </w:r>
    </w:p>
    <w:p w:rsidR="00C551C9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2.2. </w:t>
      </w:r>
      <w:proofErr w:type="gramStart"/>
      <w:r w:rsidR="00C551C9" w:rsidRPr="00DF1229">
        <w:rPr>
          <w:rFonts w:ascii="Times New Roman" w:hAnsi="Times New Roman" w:cs="Times New Roman"/>
          <w:sz w:val="26"/>
          <w:szCs w:val="26"/>
        </w:rPr>
        <w:t>К лицу, взявшему на себя обязанность осуществить погребение умершего, относится лицо, являющееся по отношению к умершему супругом, близким родственником (дети, родители, усыновленные, усыновители, родные братья и родные сестры, внуки, дедушка, бабушка), иным родственником</w:t>
      </w:r>
      <w:r w:rsidR="00320264" w:rsidRPr="00DF1229">
        <w:rPr>
          <w:rFonts w:ascii="Times New Roman" w:hAnsi="Times New Roman" w:cs="Times New Roman"/>
          <w:sz w:val="26"/>
          <w:szCs w:val="26"/>
        </w:rPr>
        <w:t>,</w:t>
      </w:r>
      <w:r w:rsidR="00C551C9" w:rsidRPr="00DF1229">
        <w:rPr>
          <w:rFonts w:ascii="Times New Roman" w:hAnsi="Times New Roman" w:cs="Times New Roman"/>
          <w:sz w:val="26"/>
          <w:szCs w:val="26"/>
        </w:rPr>
        <w:t xml:space="preserve"> либо </w:t>
      </w:r>
      <w:r w:rsidR="00C551C9" w:rsidRPr="00DF1229">
        <w:rPr>
          <w:rFonts w:ascii="Times New Roman" w:hAnsi="Times New Roman" w:cs="Times New Roman"/>
          <w:sz w:val="26"/>
          <w:szCs w:val="26"/>
        </w:rPr>
        <w:lastRenderedPageBreak/>
        <w:t>законным представителем умершего, а при отсутствии таковых - иным лицом, взявшим на себя обязанность осуществить погребение умершего.</w:t>
      </w:r>
      <w:proofErr w:type="gramEnd"/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2.</w:t>
      </w:r>
      <w:r w:rsidR="00CC625D" w:rsidRPr="00DF1229">
        <w:rPr>
          <w:rFonts w:ascii="Times New Roman" w:hAnsi="Times New Roman" w:cs="Times New Roman"/>
          <w:sz w:val="26"/>
          <w:szCs w:val="26"/>
        </w:rPr>
        <w:t>3</w:t>
      </w:r>
      <w:r w:rsidRPr="00DF1229">
        <w:rPr>
          <w:rFonts w:ascii="Times New Roman" w:hAnsi="Times New Roman" w:cs="Times New Roman"/>
          <w:sz w:val="26"/>
          <w:szCs w:val="26"/>
        </w:rPr>
        <w:t xml:space="preserve">. </w:t>
      </w:r>
      <w:r w:rsidR="00030C6C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Pr="00DF1229">
        <w:rPr>
          <w:rFonts w:ascii="Times New Roman" w:hAnsi="Times New Roman" w:cs="Times New Roman"/>
          <w:sz w:val="26"/>
          <w:szCs w:val="26"/>
        </w:rPr>
        <w:t>Участок земли для погребения тела (останков) предоставляется на безвозмездной основе в размере 2,8 м x 2,2 м (6,16 кв. м) и таким образом, чтобы гарантировать погребение на этом же участке земли супруга или близкого родственника умершего.</w:t>
      </w:r>
    </w:p>
    <w:p w:rsidR="00D85B50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2.4</w:t>
      </w:r>
      <w:r w:rsidR="00D85B50" w:rsidRPr="00DF1229">
        <w:rPr>
          <w:rFonts w:ascii="Times New Roman" w:hAnsi="Times New Roman" w:cs="Times New Roman"/>
          <w:sz w:val="26"/>
          <w:szCs w:val="26"/>
        </w:rPr>
        <w:t>. Для захоронения урны с прахом предоставляется участок земли в размере 0,8 м x 0,8 м. Возможно захоронение урны с прахом на предоставленном участке земли рядом с могилой, при наличии места, соответствующего установленным для захоронения урны с прахом размерам. При отсутствии места для захоронения рядом с могилой урна с прахом может быть захоронена на специально отведенном участке кладбища.</w:t>
      </w:r>
    </w:p>
    <w:p w:rsidR="00A454C8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2.5.</w:t>
      </w:r>
      <w:r w:rsidR="00A454C8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D85B50" w:rsidRPr="00DF1229">
        <w:rPr>
          <w:rFonts w:ascii="Times New Roman" w:hAnsi="Times New Roman" w:cs="Times New Roman"/>
          <w:sz w:val="26"/>
          <w:szCs w:val="26"/>
        </w:rPr>
        <w:t>Глубина могилы должна быть не менее 1,5 м.</w:t>
      </w:r>
      <w:r w:rsidR="00A454C8" w:rsidRPr="00DF1229">
        <w:rPr>
          <w:sz w:val="26"/>
          <w:szCs w:val="26"/>
        </w:rPr>
        <w:t xml:space="preserve"> </w:t>
      </w:r>
      <w:r w:rsidR="00A454C8" w:rsidRPr="00DF1229">
        <w:rPr>
          <w:rFonts w:ascii="Times New Roman" w:hAnsi="Times New Roman" w:cs="Times New Roman"/>
          <w:sz w:val="26"/>
          <w:szCs w:val="26"/>
        </w:rPr>
        <w:t xml:space="preserve">(от поверхности земли до крышки гроба) и не более 2,2 м. </w:t>
      </w:r>
    </w:p>
    <w:p w:rsidR="00D85B50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2.6</w:t>
      </w:r>
      <w:r w:rsidR="00D85B50" w:rsidRPr="00DF1229">
        <w:rPr>
          <w:rFonts w:ascii="Times New Roman" w:hAnsi="Times New Roman" w:cs="Times New Roman"/>
          <w:sz w:val="26"/>
          <w:szCs w:val="26"/>
        </w:rPr>
        <w:t>. Надмогильный холм формируется высотой 0,3 м – 0,5 м от поверхности земли. Насыпь должна выступать за границы могилы для защиты последней от поверхностных вод.</w:t>
      </w:r>
    </w:p>
    <w:p w:rsidR="00D85B50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2.7</w:t>
      </w:r>
      <w:r w:rsidR="00D85B50" w:rsidRPr="00DF1229">
        <w:rPr>
          <w:rFonts w:ascii="Times New Roman" w:hAnsi="Times New Roman" w:cs="Times New Roman"/>
          <w:sz w:val="26"/>
          <w:szCs w:val="26"/>
        </w:rPr>
        <w:t>. Участки предоставляются в соответствии с последовательностью освоения свободных участков земли на территории места погребения с учетом планировки кладбища.</w:t>
      </w:r>
    </w:p>
    <w:p w:rsidR="00D85B50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2.8. </w:t>
      </w:r>
      <w:r w:rsidR="00D85B50" w:rsidRPr="00DF1229">
        <w:rPr>
          <w:rFonts w:ascii="Times New Roman" w:hAnsi="Times New Roman" w:cs="Times New Roman"/>
          <w:sz w:val="26"/>
          <w:szCs w:val="26"/>
        </w:rPr>
        <w:t>Расстояние между могилами (в границах одного захоронения) по длинным сторонам должно быть не менее 0,5 метра, по коротким сторонам должно быть не менее 0,3 метра.</w:t>
      </w:r>
    </w:p>
    <w:p w:rsidR="00D85B50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2.9. </w:t>
      </w:r>
      <w:r w:rsidR="00D85B50" w:rsidRPr="00DF1229">
        <w:rPr>
          <w:rFonts w:ascii="Times New Roman" w:hAnsi="Times New Roman" w:cs="Times New Roman"/>
          <w:sz w:val="26"/>
          <w:szCs w:val="26"/>
        </w:rPr>
        <w:t xml:space="preserve">Установленные надмогильные сооружения не должны иметь части выступающие за границы участка, или нависающие над другими участками. Высота памятника не должна превышать 2 м. Установка памятников высотой более 2-х метров и возведение надмогильных сооружений площадью более 5 кв. м. согласовывается с администрацией </w:t>
      </w:r>
      <w:r w:rsidR="00F612D0" w:rsidRPr="00DF1229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D85B50" w:rsidRPr="00DF1229">
        <w:rPr>
          <w:rFonts w:ascii="Times New Roman" w:hAnsi="Times New Roman" w:cs="Times New Roman"/>
          <w:sz w:val="26"/>
          <w:szCs w:val="26"/>
        </w:rPr>
        <w:t>с</w:t>
      </w:r>
      <w:r w:rsidR="007D5CB8" w:rsidRPr="00DF1229">
        <w:rPr>
          <w:rFonts w:ascii="Times New Roman" w:hAnsi="Times New Roman" w:cs="Times New Roman"/>
          <w:sz w:val="26"/>
          <w:szCs w:val="26"/>
        </w:rPr>
        <w:t xml:space="preserve">ельского </w:t>
      </w:r>
      <w:r w:rsidR="009C30E9" w:rsidRPr="00DF1229">
        <w:rPr>
          <w:rFonts w:ascii="Times New Roman" w:hAnsi="Times New Roman" w:cs="Times New Roman"/>
          <w:sz w:val="26"/>
          <w:szCs w:val="26"/>
        </w:rPr>
        <w:t>поселения.</w:t>
      </w:r>
    </w:p>
    <w:p w:rsidR="00C551C9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2.10. </w:t>
      </w:r>
      <w:r w:rsidR="00D85B50" w:rsidRPr="00DF1229">
        <w:rPr>
          <w:rFonts w:ascii="Times New Roman" w:hAnsi="Times New Roman" w:cs="Times New Roman"/>
          <w:sz w:val="26"/>
          <w:szCs w:val="26"/>
        </w:rPr>
        <w:t>Установка надгробных сооружений с надписями или нанесение на имеющиеся надгробные сооружения надписей, не отражающих сведений, действительно захороненных в данной могиле, запрещается.</w:t>
      </w:r>
    </w:p>
    <w:p w:rsidR="00486CD0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2.11. </w:t>
      </w:r>
      <w:proofErr w:type="gramStart"/>
      <w:r w:rsidR="00486CD0" w:rsidRPr="00DF1229">
        <w:rPr>
          <w:rFonts w:ascii="Times New Roman" w:hAnsi="Times New Roman" w:cs="Times New Roman"/>
          <w:sz w:val="26"/>
          <w:szCs w:val="26"/>
        </w:rPr>
        <w:t>Супруг, близкие родственники, иные родственники, законный представитель умершего или иное лицо, взявшее на себя обязанность осуществить погребение умершего, обязаны содержать надгробные сооружения и декоративную зелень в надлежащем порядке и своевременно производить правку надмогильных холмов.</w:t>
      </w:r>
      <w:proofErr w:type="gramEnd"/>
    </w:p>
    <w:p w:rsidR="00D24D84" w:rsidRPr="00DF1229" w:rsidRDefault="00A454C8" w:rsidP="00F61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2</w:t>
      </w:r>
      <w:r w:rsidR="00367A7A" w:rsidRPr="00DF1229">
        <w:rPr>
          <w:rFonts w:ascii="Times New Roman" w:hAnsi="Times New Roman" w:cs="Times New Roman"/>
          <w:sz w:val="26"/>
          <w:szCs w:val="26"/>
        </w:rPr>
        <w:t>.1</w:t>
      </w:r>
      <w:r w:rsidRPr="00DF1229">
        <w:rPr>
          <w:rFonts w:ascii="Times New Roman" w:hAnsi="Times New Roman" w:cs="Times New Roman"/>
          <w:sz w:val="26"/>
          <w:szCs w:val="26"/>
        </w:rPr>
        <w:t>2</w:t>
      </w:r>
      <w:r w:rsidR="00367A7A" w:rsidRPr="00DF1229">
        <w:rPr>
          <w:rFonts w:ascii="Times New Roman" w:hAnsi="Times New Roman" w:cs="Times New Roman"/>
          <w:sz w:val="26"/>
          <w:szCs w:val="26"/>
        </w:rPr>
        <w:t xml:space="preserve">. </w:t>
      </w:r>
      <w:r w:rsidR="00C551C9" w:rsidRPr="00DF1229">
        <w:rPr>
          <w:rFonts w:ascii="Times New Roman" w:hAnsi="Times New Roman" w:cs="Times New Roman"/>
          <w:sz w:val="26"/>
          <w:szCs w:val="26"/>
        </w:rPr>
        <w:t xml:space="preserve">Каждое захоронение регистрируется </w:t>
      </w:r>
      <w:r w:rsidR="00030C6C" w:rsidRPr="00DF1229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F612D0" w:rsidRPr="00DF1229"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="007D5CB8" w:rsidRPr="00DF1229">
        <w:rPr>
          <w:rFonts w:ascii="Times New Roman" w:hAnsi="Times New Roman" w:cs="Times New Roman"/>
          <w:sz w:val="26"/>
          <w:szCs w:val="26"/>
        </w:rPr>
        <w:t xml:space="preserve">сельского </w:t>
      </w:r>
      <w:bookmarkStart w:id="0" w:name="_GoBack"/>
      <w:bookmarkEnd w:id="0"/>
      <w:r w:rsidR="009C30E9" w:rsidRPr="00DF1229">
        <w:rPr>
          <w:rFonts w:ascii="Times New Roman" w:hAnsi="Times New Roman" w:cs="Times New Roman"/>
          <w:sz w:val="26"/>
          <w:szCs w:val="26"/>
        </w:rPr>
        <w:t>поселения в</w:t>
      </w:r>
      <w:r w:rsidR="00C551C9" w:rsidRPr="00DF1229">
        <w:rPr>
          <w:rFonts w:ascii="Times New Roman" w:hAnsi="Times New Roman" w:cs="Times New Roman"/>
          <w:sz w:val="26"/>
          <w:szCs w:val="26"/>
        </w:rPr>
        <w:t xml:space="preserve"> книге </w:t>
      </w:r>
      <w:r w:rsidR="00030C6C" w:rsidRPr="00DF1229">
        <w:rPr>
          <w:rFonts w:ascii="Times New Roman" w:hAnsi="Times New Roman" w:cs="Times New Roman"/>
          <w:sz w:val="26"/>
          <w:szCs w:val="26"/>
        </w:rPr>
        <w:t xml:space="preserve">регистрации мест </w:t>
      </w:r>
      <w:r w:rsidR="00C551C9" w:rsidRPr="00DF1229">
        <w:rPr>
          <w:rFonts w:ascii="Times New Roman" w:hAnsi="Times New Roman" w:cs="Times New Roman"/>
          <w:sz w:val="26"/>
          <w:szCs w:val="26"/>
        </w:rPr>
        <w:t>захоронений с указание</w:t>
      </w:r>
      <w:r w:rsidR="00030C6C" w:rsidRPr="00DF1229">
        <w:rPr>
          <w:rFonts w:ascii="Times New Roman" w:hAnsi="Times New Roman" w:cs="Times New Roman"/>
          <w:sz w:val="26"/>
          <w:szCs w:val="26"/>
        </w:rPr>
        <w:t xml:space="preserve">м кладбища, </w:t>
      </w:r>
      <w:r w:rsidR="00CC625D" w:rsidRPr="00DF1229">
        <w:rPr>
          <w:rFonts w:ascii="Times New Roman" w:hAnsi="Times New Roman" w:cs="Times New Roman"/>
          <w:sz w:val="26"/>
          <w:szCs w:val="26"/>
        </w:rPr>
        <w:t xml:space="preserve">инвентаризационного </w:t>
      </w:r>
      <w:r w:rsidR="00030C6C" w:rsidRPr="00DF1229">
        <w:rPr>
          <w:rFonts w:ascii="Times New Roman" w:hAnsi="Times New Roman" w:cs="Times New Roman"/>
          <w:sz w:val="26"/>
          <w:szCs w:val="26"/>
        </w:rPr>
        <w:t>номера захоронения</w:t>
      </w:r>
      <w:r w:rsidR="00C551C9" w:rsidRPr="00DF1229">
        <w:rPr>
          <w:rFonts w:ascii="Times New Roman" w:hAnsi="Times New Roman" w:cs="Times New Roman"/>
          <w:sz w:val="26"/>
          <w:szCs w:val="26"/>
        </w:rPr>
        <w:t>, даты захоронения, фамилии, имени, отчества, даты рождения, да</w:t>
      </w:r>
      <w:r w:rsidR="00320264" w:rsidRPr="00DF1229">
        <w:rPr>
          <w:rFonts w:ascii="Times New Roman" w:hAnsi="Times New Roman" w:cs="Times New Roman"/>
          <w:sz w:val="26"/>
          <w:szCs w:val="26"/>
        </w:rPr>
        <w:t>ты смерти захороненного.</w:t>
      </w:r>
    </w:p>
    <w:p w:rsidR="00320264" w:rsidRPr="00DF1229" w:rsidRDefault="00320264" w:rsidP="00F61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A2457" w:rsidRPr="00DF1229" w:rsidRDefault="001A2457" w:rsidP="00F612D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Статья </w:t>
      </w:r>
      <w:r w:rsidR="00CC625D" w:rsidRPr="00DF1229">
        <w:rPr>
          <w:rFonts w:ascii="Times New Roman" w:hAnsi="Times New Roman" w:cs="Times New Roman"/>
          <w:sz w:val="26"/>
          <w:szCs w:val="26"/>
        </w:rPr>
        <w:t>3</w:t>
      </w:r>
      <w:r w:rsidR="00367A7A" w:rsidRPr="00DF1229">
        <w:rPr>
          <w:rFonts w:ascii="Times New Roman" w:hAnsi="Times New Roman" w:cs="Times New Roman"/>
          <w:sz w:val="26"/>
          <w:szCs w:val="26"/>
        </w:rPr>
        <w:t>. Права и обязанности граждан</w:t>
      </w:r>
    </w:p>
    <w:p w:rsidR="001A2457" w:rsidRPr="00DF1229" w:rsidRDefault="001A2457" w:rsidP="00F612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A2457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3.</w:t>
      </w:r>
      <w:r w:rsidR="001A2457" w:rsidRPr="00DF1229">
        <w:rPr>
          <w:rFonts w:ascii="Times New Roman" w:hAnsi="Times New Roman" w:cs="Times New Roman"/>
          <w:sz w:val="26"/>
          <w:szCs w:val="26"/>
        </w:rPr>
        <w:t>1. Супруг, близкие родственники, иные родственники, законный представитель умершего или иное лицо, взявшее на себя обязанность осуществить погребение умершего, обязаны содержать место захоронения и надгробные сооружения в соответствии с настоящ</w:t>
      </w:r>
      <w:r w:rsidRPr="00DF1229">
        <w:rPr>
          <w:rFonts w:ascii="Times New Roman" w:hAnsi="Times New Roman" w:cs="Times New Roman"/>
          <w:sz w:val="26"/>
          <w:szCs w:val="26"/>
        </w:rPr>
        <w:t>ими</w:t>
      </w:r>
      <w:r w:rsidR="001A2457" w:rsidRPr="00DF1229">
        <w:rPr>
          <w:rFonts w:ascii="Times New Roman" w:hAnsi="Times New Roman" w:cs="Times New Roman"/>
          <w:sz w:val="26"/>
          <w:szCs w:val="26"/>
        </w:rPr>
        <w:t xml:space="preserve"> Правил</w:t>
      </w:r>
      <w:r w:rsidRPr="00DF1229">
        <w:rPr>
          <w:rFonts w:ascii="Times New Roman" w:hAnsi="Times New Roman" w:cs="Times New Roman"/>
          <w:sz w:val="26"/>
          <w:szCs w:val="26"/>
        </w:rPr>
        <w:t>ами</w:t>
      </w:r>
      <w:r w:rsidR="001A2457" w:rsidRPr="00DF1229">
        <w:rPr>
          <w:rFonts w:ascii="Times New Roman" w:hAnsi="Times New Roman" w:cs="Times New Roman"/>
          <w:sz w:val="26"/>
          <w:szCs w:val="26"/>
        </w:rPr>
        <w:t>.</w:t>
      </w:r>
    </w:p>
    <w:p w:rsidR="006D1D46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lastRenderedPageBreak/>
        <w:t>3</w:t>
      </w:r>
      <w:r w:rsidR="001A2457" w:rsidRPr="00DF1229">
        <w:rPr>
          <w:rFonts w:ascii="Times New Roman" w:hAnsi="Times New Roman" w:cs="Times New Roman"/>
          <w:sz w:val="26"/>
          <w:szCs w:val="26"/>
        </w:rPr>
        <w:t>.</w:t>
      </w:r>
      <w:r w:rsidRPr="00DF1229">
        <w:rPr>
          <w:rFonts w:ascii="Times New Roman" w:hAnsi="Times New Roman" w:cs="Times New Roman"/>
          <w:sz w:val="26"/>
          <w:szCs w:val="26"/>
        </w:rPr>
        <w:t>2.</w:t>
      </w:r>
      <w:r w:rsidR="001A2457" w:rsidRPr="00DF1229">
        <w:rPr>
          <w:rFonts w:ascii="Times New Roman" w:hAnsi="Times New Roman" w:cs="Times New Roman"/>
          <w:sz w:val="26"/>
          <w:szCs w:val="26"/>
        </w:rPr>
        <w:t xml:space="preserve"> На территории кладбища посетили должны соблюдать общественный порядок и тишину.</w:t>
      </w:r>
    </w:p>
    <w:p w:rsidR="001A2457" w:rsidRPr="00DF1229" w:rsidRDefault="00320264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3.</w:t>
      </w:r>
      <w:r w:rsidR="00CC625D" w:rsidRPr="00DF1229">
        <w:rPr>
          <w:rFonts w:ascii="Times New Roman" w:hAnsi="Times New Roman" w:cs="Times New Roman"/>
          <w:sz w:val="26"/>
          <w:szCs w:val="26"/>
        </w:rPr>
        <w:t xml:space="preserve">3. </w:t>
      </w:r>
      <w:r w:rsidR="001A2457" w:rsidRPr="00DF1229">
        <w:rPr>
          <w:rFonts w:ascii="Times New Roman" w:hAnsi="Times New Roman" w:cs="Times New Roman"/>
          <w:sz w:val="26"/>
          <w:szCs w:val="26"/>
        </w:rPr>
        <w:t>Посетители кладбища имеют право:</w:t>
      </w:r>
    </w:p>
    <w:p w:rsidR="001A2457" w:rsidRPr="00DF1229" w:rsidRDefault="001A2457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1) пользоваться инвентарем, инструментом для ухода за могилой за плату по ценам, действующим в специализированной службе;</w:t>
      </w:r>
    </w:p>
    <w:p w:rsidR="00CC625D" w:rsidRPr="00DF1229" w:rsidRDefault="001A2457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2) заключать договор со специализированной службой на оказание услуг по уходу за могилой</w:t>
      </w:r>
      <w:r w:rsidR="00CC625D" w:rsidRPr="00DF1229">
        <w:rPr>
          <w:rFonts w:ascii="Times New Roman" w:hAnsi="Times New Roman" w:cs="Times New Roman"/>
          <w:sz w:val="26"/>
          <w:szCs w:val="26"/>
        </w:rPr>
        <w:t>;</w:t>
      </w:r>
    </w:p>
    <w:p w:rsidR="00CC625D" w:rsidRPr="00DF1229" w:rsidRDefault="006D1D46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3) устанавливать памятники; </w:t>
      </w:r>
    </w:p>
    <w:p w:rsidR="006D1D46" w:rsidRPr="00DF1229" w:rsidRDefault="006D1D46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eastAsia="Times New Roman" w:hAnsi="Times New Roman" w:cs="Arial"/>
          <w:sz w:val="26"/>
          <w:szCs w:val="26"/>
          <w:lang w:eastAsia="ru-RU"/>
        </w:rPr>
        <w:t>4)  проезжать на территорию кладбища в случаях установки (замены) надмогильных сооружений; соответствии с требованиями к оформлению участка захоронения;</w:t>
      </w:r>
    </w:p>
    <w:p w:rsidR="006D1D46" w:rsidRPr="00DF1229" w:rsidRDefault="006D1D46" w:rsidP="00F612D0">
      <w:pPr>
        <w:widowControl w:val="0"/>
        <w:shd w:val="clear" w:color="auto" w:fill="FFFFFF"/>
        <w:tabs>
          <w:tab w:val="left" w:pos="552"/>
          <w:tab w:val="left" w:pos="840"/>
        </w:tabs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1229">
        <w:rPr>
          <w:rFonts w:ascii="Times New Roman" w:eastAsia="Times New Roman" w:hAnsi="Times New Roman" w:cs="Arial"/>
          <w:sz w:val="26"/>
          <w:szCs w:val="26"/>
          <w:lang w:eastAsia="ru-RU"/>
        </w:rPr>
        <w:t>5) сажать на могильном участке цветы, декоративный кустарник.</w:t>
      </w:r>
    </w:p>
    <w:p w:rsidR="001A2457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3.</w:t>
      </w:r>
      <w:r w:rsidR="001A2457" w:rsidRPr="00DF1229">
        <w:rPr>
          <w:rFonts w:ascii="Times New Roman" w:hAnsi="Times New Roman" w:cs="Times New Roman"/>
          <w:sz w:val="26"/>
          <w:szCs w:val="26"/>
        </w:rPr>
        <w:t>4. На территории кладбища запрещается:</w:t>
      </w:r>
    </w:p>
    <w:p w:rsidR="001A2457" w:rsidRPr="00DF1229" w:rsidRDefault="000F6116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1</w:t>
      </w:r>
      <w:r w:rsidR="001A2457" w:rsidRPr="00DF1229">
        <w:rPr>
          <w:rFonts w:ascii="Times New Roman" w:hAnsi="Times New Roman" w:cs="Times New Roman"/>
          <w:sz w:val="26"/>
          <w:szCs w:val="26"/>
        </w:rPr>
        <w:t>) осквернять памятники и мемориальные доски, портить надгробные сооружения, оборудование кладбища;</w:t>
      </w:r>
    </w:p>
    <w:p w:rsidR="000F6116" w:rsidRPr="00DF1229" w:rsidRDefault="000F6116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2</w:t>
      </w:r>
      <w:r w:rsidR="001A2457" w:rsidRPr="00DF1229">
        <w:rPr>
          <w:rFonts w:ascii="Times New Roman" w:hAnsi="Times New Roman" w:cs="Times New Roman"/>
          <w:sz w:val="26"/>
          <w:szCs w:val="26"/>
        </w:rPr>
        <w:t xml:space="preserve">) </w:t>
      </w:r>
      <w:r w:rsidRPr="00DF1229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засорять территорию кладбища и обочины, дорог в зоне подъездных путей мусором, сучьями, устаревшими венками и т.д. </w:t>
      </w:r>
    </w:p>
    <w:p w:rsidR="000F6116" w:rsidRPr="00DF1229" w:rsidRDefault="000F6116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eastAsia="Times New Roman" w:hAnsi="Times New Roman" w:cs="Arial"/>
          <w:sz w:val="26"/>
          <w:szCs w:val="26"/>
          <w:lang w:eastAsia="ru-RU"/>
        </w:rPr>
        <w:t>3) производить сжигание мусора на территории кладбища и в зоне подъездных путей;</w:t>
      </w:r>
    </w:p>
    <w:p w:rsidR="000F6116" w:rsidRPr="00DF1229" w:rsidRDefault="000F6116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eastAsia="Times New Roman" w:hAnsi="Times New Roman" w:cs="Arial"/>
          <w:sz w:val="26"/>
          <w:szCs w:val="26"/>
          <w:lang w:eastAsia="ru-RU"/>
        </w:rPr>
        <w:t>4) въезжать на территорию кладбища на автотранспорте, за исключением спецавтотранспорта (транспортные средства для уборки территорий, вывоза контейнеров с мусором, копки могил) и легкового транспорта инвалидов; транспорте, за исключением инвалидов и престарелых;</w:t>
      </w:r>
    </w:p>
    <w:p w:rsidR="000F6116" w:rsidRPr="00DF1229" w:rsidRDefault="000F6116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eastAsia="Times New Roman" w:hAnsi="Times New Roman" w:cs="Arial"/>
          <w:sz w:val="26"/>
          <w:szCs w:val="26"/>
          <w:lang w:eastAsia="ru-RU"/>
        </w:rPr>
        <w:t>5)  распивать спиртные напитки и находится в нетрезвом состоянии;</w:t>
      </w:r>
    </w:p>
    <w:p w:rsidR="000F6116" w:rsidRPr="00DF1229" w:rsidRDefault="000F6116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eastAsia="Times New Roman" w:hAnsi="Times New Roman" w:cs="Arial"/>
          <w:sz w:val="26"/>
          <w:szCs w:val="26"/>
          <w:lang w:eastAsia="ru-RU"/>
        </w:rPr>
        <w:t>6)  производить раскопку грунта, оставлять запасы строительных материалов;</w:t>
      </w:r>
    </w:p>
    <w:p w:rsidR="00C551C9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3.5. </w:t>
      </w:r>
      <w:r w:rsidR="006D1D46" w:rsidRPr="00DF1229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За нарушение настоящих </w:t>
      </w:r>
      <w:r w:rsidR="000F6116" w:rsidRPr="00DF1229">
        <w:rPr>
          <w:rFonts w:ascii="Times New Roman" w:eastAsia="Times New Roman" w:hAnsi="Times New Roman" w:cs="Arial"/>
          <w:sz w:val="26"/>
          <w:szCs w:val="26"/>
          <w:lang w:eastAsia="ru-RU"/>
        </w:rPr>
        <w:t>Правил,</w:t>
      </w:r>
      <w:r w:rsidR="006D1D46" w:rsidRPr="00DF1229">
        <w:rPr>
          <w:rFonts w:ascii="Times New Roman" w:eastAsia="Times New Roman" w:hAnsi="Times New Roman" w:cs="Arial"/>
          <w:sz w:val="26"/>
          <w:szCs w:val="26"/>
          <w:lang w:eastAsia="ru-RU"/>
        </w:rPr>
        <w:t xml:space="preserve"> виновные лица несут ответственность в соответствии с действующим законодательством.</w:t>
      </w:r>
    </w:p>
    <w:p w:rsidR="00C551C9" w:rsidRPr="00DF1229" w:rsidRDefault="00C551C9" w:rsidP="00F612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551C9" w:rsidRPr="00DF1229" w:rsidRDefault="00C551C9" w:rsidP="00F612D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Статья 4. </w:t>
      </w:r>
      <w:r w:rsidR="00486CD0" w:rsidRPr="00DF1229">
        <w:rPr>
          <w:rFonts w:ascii="Times New Roman" w:hAnsi="Times New Roman" w:cs="Times New Roman"/>
          <w:sz w:val="26"/>
          <w:szCs w:val="26"/>
        </w:rPr>
        <w:t>Т</w:t>
      </w:r>
      <w:r w:rsidRPr="00DF1229">
        <w:rPr>
          <w:rFonts w:ascii="Times New Roman" w:hAnsi="Times New Roman" w:cs="Times New Roman"/>
          <w:sz w:val="26"/>
          <w:szCs w:val="26"/>
        </w:rPr>
        <w:t>ребования к содержанию кладбищ</w:t>
      </w:r>
    </w:p>
    <w:p w:rsidR="00367A7A" w:rsidRPr="00DF1229" w:rsidRDefault="00367A7A" w:rsidP="00F612D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551C9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4.</w:t>
      </w:r>
      <w:r w:rsidR="00C551C9" w:rsidRPr="00DF1229">
        <w:rPr>
          <w:rFonts w:ascii="Times New Roman" w:hAnsi="Times New Roman" w:cs="Times New Roman"/>
          <w:sz w:val="26"/>
          <w:szCs w:val="26"/>
        </w:rPr>
        <w:t>1. Наличие поваленных и находящихся в аварийном состоянии древесных насаждений на территории кладбищ не допускается.</w:t>
      </w:r>
    </w:p>
    <w:p w:rsidR="00C551C9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4.</w:t>
      </w:r>
      <w:r w:rsidR="00C551C9" w:rsidRPr="00DF1229">
        <w:rPr>
          <w:rFonts w:ascii="Times New Roman" w:hAnsi="Times New Roman" w:cs="Times New Roman"/>
          <w:sz w:val="26"/>
          <w:szCs w:val="26"/>
        </w:rPr>
        <w:t>2. Контейнеры для складирования мусора, находящиеся на территории кладбищ, должны быть своевременно очищены. Мусор должен вывозиться по мере накопления, но не реже двух раз в месяц. Переполнение конт</w:t>
      </w:r>
      <w:r w:rsidR="00486CD0" w:rsidRPr="00DF1229">
        <w:rPr>
          <w:rFonts w:ascii="Times New Roman" w:hAnsi="Times New Roman" w:cs="Times New Roman"/>
          <w:sz w:val="26"/>
          <w:szCs w:val="26"/>
        </w:rPr>
        <w:t>ейнеров мусором не допускается.</w:t>
      </w:r>
    </w:p>
    <w:p w:rsidR="00C551C9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4.3</w:t>
      </w:r>
      <w:r w:rsidR="00C551C9" w:rsidRPr="00DF1229">
        <w:rPr>
          <w:rFonts w:ascii="Times New Roman" w:hAnsi="Times New Roman" w:cs="Times New Roman"/>
          <w:sz w:val="26"/>
          <w:szCs w:val="26"/>
        </w:rPr>
        <w:t>. В зимний период (с ноября по март):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1) проезды и пешеходные дорожки должны быть очищены от снега. Допускается наличие ровного снежного наката без наличия ледяных отложений. Проезды и пешеходные дорожки должны быть обработаны противогололедными материалами; обработка проезжей части должна начинаться сразу после окончания снегопада;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2) дренажная система, водоотводные каналы до начала весеннего паводка должны быть очищены от снега и снежно-ледяных образований.</w:t>
      </w:r>
    </w:p>
    <w:p w:rsidR="00C551C9" w:rsidRPr="00DF1229" w:rsidRDefault="00CC625D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4.</w:t>
      </w:r>
      <w:r w:rsidR="006D734F" w:rsidRPr="00DF1229">
        <w:rPr>
          <w:rFonts w:ascii="Times New Roman" w:hAnsi="Times New Roman" w:cs="Times New Roman"/>
          <w:sz w:val="26"/>
          <w:szCs w:val="26"/>
        </w:rPr>
        <w:t>3.1</w:t>
      </w:r>
      <w:r w:rsidR="00C551C9" w:rsidRPr="00DF1229">
        <w:rPr>
          <w:rFonts w:ascii="Times New Roman" w:hAnsi="Times New Roman" w:cs="Times New Roman"/>
          <w:sz w:val="26"/>
          <w:szCs w:val="26"/>
        </w:rPr>
        <w:t>. Запрещается: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1) применение химических реагентов на пешеходных частях мест погребения;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F1229">
        <w:rPr>
          <w:rFonts w:ascii="Times New Roman" w:hAnsi="Times New Roman" w:cs="Times New Roman"/>
          <w:sz w:val="26"/>
          <w:szCs w:val="26"/>
        </w:rPr>
        <w:lastRenderedPageBreak/>
        <w:t xml:space="preserve">2) складирование счищаемого с проездов и пешеходных дорожек снега и льда, содержащих </w:t>
      </w:r>
      <w:proofErr w:type="spellStart"/>
      <w:r w:rsidRPr="00DF1229">
        <w:rPr>
          <w:rFonts w:ascii="Times New Roman" w:hAnsi="Times New Roman" w:cs="Times New Roman"/>
          <w:sz w:val="26"/>
          <w:szCs w:val="26"/>
        </w:rPr>
        <w:t>противогололедные</w:t>
      </w:r>
      <w:proofErr w:type="spellEnd"/>
      <w:r w:rsidRPr="00DF1229">
        <w:rPr>
          <w:rFonts w:ascii="Times New Roman" w:hAnsi="Times New Roman" w:cs="Times New Roman"/>
          <w:sz w:val="26"/>
          <w:szCs w:val="26"/>
        </w:rPr>
        <w:t xml:space="preserve"> материалы, на могилы, газоны, кустарники.</w:t>
      </w:r>
      <w:proofErr w:type="gramEnd"/>
    </w:p>
    <w:p w:rsidR="00C551C9" w:rsidRPr="00DF1229" w:rsidRDefault="006D734F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4.3.2</w:t>
      </w:r>
      <w:r w:rsidR="00C551C9" w:rsidRPr="00DF1229">
        <w:rPr>
          <w:rFonts w:ascii="Times New Roman" w:hAnsi="Times New Roman" w:cs="Times New Roman"/>
          <w:sz w:val="26"/>
          <w:szCs w:val="26"/>
        </w:rPr>
        <w:t>. К мерам зимней уборки кладбищ относятся: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1) ликвидация зимней скользкости на проезжей части центральных и подъездных дорог;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2) сгребание и подметание снега;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3) формирование на подъездных дорогах снежного вала для последующего вывоза снега.</w:t>
      </w:r>
    </w:p>
    <w:p w:rsidR="00C551C9" w:rsidRPr="00DF1229" w:rsidRDefault="00367A7A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4.</w:t>
      </w:r>
      <w:r w:rsidR="00320264" w:rsidRPr="00DF1229">
        <w:rPr>
          <w:rFonts w:ascii="Times New Roman" w:hAnsi="Times New Roman" w:cs="Times New Roman"/>
          <w:sz w:val="26"/>
          <w:szCs w:val="26"/>
        </w:rPr>
        <w:t>4</w:t>
      </w:r>
      <w:r w:rsidR="00C551C9" w:rsidRPr="00DF1229">
        <w:rPr>
          <w:rFonts w:ascii="Times New Roman" w:hAnsi="Times New Roman" w:cs="Times New Roman"/>
          <w:sz w:val="26"/>
          <w:szCs w:val="26"/>
        </w:rPr>
        <w:t xml:space="preserve">. В летний период (с </w:t>
      </w:r>
      <w:r w:rsidR="00D262E9" w:rsidRPr="00DF1229">
        <w:rPr>
          <w:rFonts w:ascii="Times New Roman" w:hAnsi="Times New Roman" w:cs="Times New Roman"/>
          <w:sz w:val="26"/>
          <w:szCs w:val="26"/>
        </w:rPr>
        <w:t>мая</w:t>
      </w:r>
      <w:r w:rsidR="00C551C9" w:rsidRPr="00DF1229">
        <w:rPr>
          <w:rFonts w:ascii="Times New Roman" w:hAnsi="Times New Roman" w:cs="Times New Roman"/>
          <w:sz w:val="26"/>
          <w:szCs w:val="26"/>
        </w:rPr>
        <w:t xml:space="preserve"> по </w:t>
      </w:r>
      <w:r w:rsidR="00D262E9" w:rsidRPr="00DF1229">
        <w:rPr>
          <w:rFonts w:ascii="Times New Roman" w:hAnsi="Times New Roman" w:cs="Times New Roman"/>
          <w:sz w:val="26"/>
          <w:szCs w:val="26"/>
        </w:rPr>
        <w:t>сентя</w:t>
      </w:r>
      <w:r w:rsidR="00C551C9" w:rsidRPr="00DF1229">
        <w:rPr>
          <w:rFonts w:ascii="Times New Roman" w:hAnsi="Times New Roman" w:cs="Times New Roman"/>
          <w:sz w:val="26"/>
          <w:szCs w:val="26"/>
        </w:rPr>
        <w:t>брь):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1) проезды и пешеходные дорожки, проходы между могилами должны быть очищены от различного рода загрязнений;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2) в жаркие дни (при температуре воздуха выше +30 град. С) должна производиться поливка дорожных покрытий (в случае наличия асфальтовых дорожек).</w:t>
      </w:r>
    </w:p>
    <w:p w:rsidR="00486CD0" w:rsidRPr="00DF1229" w:rsidRDefault="00367A7A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4.</w:t>
      </w:r>
      <w:r w:rsidR="00320264" w:rsidRPr="00DF1229">
        <w:rPr>
          <w:rFonts w:ascii="Times New Roman" w:hAnsi="Times New Roman" w:cs="Times New Roman"/>
          <w:sz w:val="26"/>
          <w:szCs w:val="26"/>
        </w:rPr>
        <w:t>5.</w:t>
      </w:r>
      <w:r w:rsidR="00C551C9" w:rsidRPr="00DF1229">
        <w:rPr>
          <w:rFonts w:ascii="Times New Roman" w:hAnsi="Times New Roman" w:cs="Times New Roman"/>
          <w:sz w:val="26"/>
          <w:szCs w:val="26"/>
        </w:rPr>
        <w:t xml:space="preserve"> Мероприятия по санитарной обработке зеленых насаждений, удалению поросли сорной древесно-кустарниковой растительности должны производиться ежегодно.</w:t>
      </w:r>
    </w:p>
    <w:p w:rsidR="00486CD0" w:rsidRPr="00DF1229" w:rsidRDefault="00367A7A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4.</w:t>
      </w:r>
      <w:r w:rsidR="00320264" w:rsidRPr="00DF1229">
        <w:rPr>
          <w:rFonts w:ascii="Times New Roman" w:hAnsi="Times New Roman" w:cs="Times New Roman"/>
          <w:sz w:val="26"/>
          <w:szCs w:val="26"/>
        </w:rPr>
        <w:t>6.</w:t>
      </w:r>
      <w:r w:rsidR="00A454C8" w:rsidRPr="00DF1229">
        <w:rPr>
          <w:rFonts w:ascii="Times New Roman" w:hAnsi="Times New Roman" w:cs="Times New Roman"/>
          <w:sz w:val="26"/>
          <w:szCs w:val="26"/>
        </w:rPr>
        <w:t xml:space="preserve"> </w:t>
      </w:r>
      <w:r w:rsidR="00486CD0" w:rsidRPr="00DF1229">
        <w:rPr>
          <w:rFonts w:ascii="Times New Roman" w:hAnsi="Times New Roman" w:cs="Times New Roman"/>
          <w:sz w:val="26"/>
          <w:szCs w:val="26"/>
        </w:rPr>
        <w:t>Образовавшийся после установки надмогильного сооружения и (или) могильной ограды мусор должен быть убран и вывезен с территории кладбища непосредственно в день установки лицом, взявшим на себя обязанность произвести погребение.</w:t>
      </w:r>
    </w:p>
    <w:p w:rsidR="00C551C9" w:rsidRPr="00DF1229" w:rsidRDefault="00C551C9" w:rsidP="00F612D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551C9" w:rsidRPr="00DF1229" w:rsidRDefault="00C551C9" w:rsidP="00F612D0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Статья </w:t>
      </w:r>
      <w:r w:rsidR="00367A7A" w:rsidRPr="00DF1229">
        <w:rPr>
          <w:rFonts w:ascii="Times New Roman" w:hAnsi="Times New Roman" w:cs="Times New Roman"/>
          <w:sz w:val="26"/>
          <w:szCs w:val="26"/>
        </w:rPr>
        <w:t>5</w:t>
      </w:r>
      <w:r w:rsidRPr="00DF1229">
        <w:rPr>
          <w:rFonts w:ascii="Times New Roman" w:hAnsi="Times New Roman" w:cs="Times New Roman"/>
          <w:sz w:val="26"/>
          <w:szCs w:val="26"/>
        </w:rPr>
        <w:t>. Запреты, связанные с посещением кладбищ</w:t>
      </w:r>
    </w:p>
    <w:p w:rsidR="00367A7A" w:rsidRPr="00DF1229" w:rsidRDefault="00367A7A" w:rsidP="00F612D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551C9" w:rsidRPr="00DF1229" w:rsidRDefault="00367A7A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5.1. </w:t>
      </w:r>
      <w:r w:rsidR="00C551C9" w:rsidRPr="00DF1229">
        <w:rPr>
          <w:rFonts w:ascii="Times New Roman" w:hAnsi="Times New Roman" w:cs="Times New Roman"/>
          <w:sz w:val="26"/>
          <w:szCs w:val="26"/>
        </w:rPr>
        <w:t>На территории кладбищ запрещается: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1) причинять вред надмогильным сооружениям, оборудованию, сооружениям и зданиям, сорить;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2) повреждать зеленые насаждения, выгуливать собак и иных домашних животных, ловить птиц;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3) производить сбор ягод, грибов, плодов деревьев, цветов, целебных трав и кореньев;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4) разводить костры, добывать песок, глину и грунт, срезать дерн, складировать мусор, опавшие листья и ветки в не отведенных для этого местах;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5) оставлять строительные материалы и мусор после обустройства могил и надмогильных сооружений;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6) оставлять демонтированные надмогильные сооружения при их замене или осуществлении благоустройства на месте захоронения;</w:t>
      </w:r>
    </w:p>
    <w:p w:rsidR="00030C6C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7) нарушать требования пожарной безоп</w:t>
      </w:r>
      <w:r w:rsidR="00486CD0" w:rsidRPr="00DF1229">
        <w:rPr>
          <w:rFonts w:ascii="Times New Roman" w:hAnsi="Times New Roman" w:cs="Times New Roman"/>
          <w:sz w:val="26"/>
          <w:szCs w:val="26"/>
        </w:rPr>
        <w:t>асности.</w:t>
      </w:r>
    </w:p>
    <w:p w:rsidR="00C551C9" w:rsidRPr="00DF1229" w:rsidRDefault="00C551C9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67A7A" w:rsidRPr="00DF1229" w:rsidRDefault="00367A7A" w:rsidP="00DF1229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6</w:t>
      </w:r>
      <w:r w:rsidR="00C551C9" w:rsidRPr="00DF1229">
        <w:rPr>
          <w:rFonts w:ascii="Times New Roman" w:hAnsi="Times New Roman" w:cs="Times New Roman"/>
          <w:sz w:val="26"/>
          <w:szCs w:val="26"/>
        </w:rPr>
        <w:t>. Режим работы обществ</w:t>
      </w:r>
      <w:r w:rsidR="00486CD0" w:rsidRPr="00DF1229">
        <w:rPr>
          <w:rFonts w:ascii="Times New Roman" w:hAnsi="Times New Roman" w:cs="Times New Roman"/>
          <w:sz w:val="26"/>
          <w:szCs w:val="26"/>
        </w:rPr>
        <w:t xml:space="preserve">енных кладбищ, правила движения </w:t>
      </w:r>
      <w:r w:rsidR="00C551C9" w:rsidRPr="00DF1229">
        <w:rPr>
          <w:rFonts w:ascii="Times New Roman" w:hAnsi="Times New Roman" w:cs="Times New Roman"/>
          <w:sz w:val="26"/>
          <w:szCs w:val="26"/>
        </w:rPr>
        <w:t xml:space="preserve">транспортных средств на </w:t>
      </w:r>
      <w:r w:rsidRPr="00DF1229">
        <w:rPr>
          <w:rFonts w:ascii="Times New Roman" w:hAnsi="Times New Roman" w:cs="Times New Roman"/>
          <w:sz w:val="26"/>
          <w:szCs w:val="26"/>
        </w:rPr>
        <w:t>территории общественных кладбищ</w:t>
      </w:r>
    </w:p>
    <w:p w:rsidR="00367A7A" w:rsidRPr="00DF1229" w:rsidRDefault="00367A7A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486CD0" w:rsidRPr="00DF1229" w:rsidRDefault="00367A7A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>6</w:t>
      </w:r>
      <w:r w:rsidR="00C551C9" w:rsidRPr="00DF1229">
        <w:rPr>
          <w:rFonts w:ascii="Times New Roman" w:hAnsi="Times New Roman" w:cs="Times New Roman"/>
          <w:sz w:val="26"/>
          <w:szCs w:val="26"/>
        </w:rPr>
        <w:t xml:space="preserve">.1 </w:t>
      </w:r>
      <w:r w:rsidR="00486CD0" w:rsidRPr="00DF1229">
        <w:rPr>
          <w:rFonts w:ascii="Times New Roman" w:hAnsi="Times New Roman" w:cs="Times New Roman"/>
          <w:sz w:val="26"/>
          <w:szCs w:val="26"/>
        </w:rPr>
        <w:t>Общественное кладбище открыто для посещения ежедневно с 9 до 20 часов, захоронения производятся с 9.00 до 20.00 часов ежедневно.</w:t>
      </w:r>
    </w:p>
    <w:p w:rsidR="00486CD0" w:rsidRPr="00DF1229" w:rsidRDefault="00367A7A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6.2. </w:t>
      </w:r>
      <w:r w:rsidR="00C551C9" w:rsidRPr="00DF1229">
        <w:rPr>
          <w:rFonts w:ascii="Times New Roman" w:hAnsi="Times New Roman" w:cs="Times New Roman"/>
          <w:sz w:val="26"/>
          <w:szCs w:val="26"/>
        </w:rPr>
        <w:t xml:space="preserve">На территории кладбища посетители должны соблюдать общественный порядок и тишину, а также соблюдать запреты, связанные с посещением кладбищ, установленные </w:t>
      </w:r>
      <w:r w:rsidR="00486CD0" w:rsidRPr="00DF1229">
        <w:rPr>
          <w:rFonts w:ascii="Times New Roman" w:hAnsi="Times New Roman" w:cs="Times New Roman"/>
          <w:sz w:val="26"/>
          <w:szCs w:val="26"/>
        </w:rPr>
        <w:t>настоящими Правилами.</w:t>
      </w:r>
    </w:p>
    <w:p w:rsidR="00D24D84" w:rsidRPr="00DF1229" w:rsidRDefault="00367A7A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lastRenderedPageBreak/>
        <w:t xml:space="preserve">6.3. </w:t>
      </w:r>
      <w:proofErr w:type="gramStart"/>
      <w:r w:rsidR="00C551C9" w:rsidRPr="00DF1229">
        <w:rPr>
          <w:rFonts w:ascii="Times New Roman" w:hAnsi="Times New Roman" w:cs="Times New Roman"/>
          <w:sz w:val="26"/>
          <w:szCs w:val="26"/>
        </w:rPr>
        <w:t>Проезд транспортных средств на территорию кладбища для проведения траурных церемоний и установки надмогильного сооружения и (или) могильной ограды, а также для доставки к местам захоронений инвалидов, лиц с ограниченными возможностями передвижения, а также лиц, достигших пенсионного возраста (мужчины, достигшие возраста 60 лет, и женщины, достигшие возраста 55 лет), что подтверждается пенсионным удостоверением, осуществляется бесплатно.</w:t>
      </w:r>
      <w:proofErr w:type="gramEnd"/>
    </w:p>
    <w:p w:rsidR="00D24D84" w:rsidRPr="00DF1229" w:rsidRDefault="00D24D84" w:rsidP="00F612D0">
      <w:pPr>
        <w:pStyle w:val="a4"/>
        <w:jc w:val="center"/>
        <w:rPr>
          <w:sz w:val="26"/>
          <w:szCs w:val="26"/>
        </w:rPr>
      </w:pPr>
      <w:r w:rsidRPr="00DF1229">
        <w:rPr>
          <w:sz w:val="26"/>
          <w:szCs w:val="26"/>
        </w:rPr>
        <w:t>7. Специализированная слу</w:t>
      </w:r>
      <w:r w:rsidR="00320264" w:rsidRPr="00DF1229">
        <w:rPr>
          <w:sz w:val="26"/>
          <w:szCs w:val="26"/>
        </w:rPr>
        <w:t>ж</w:t>
      </w:r>
      <w:r w:rsidR="00A454C8" w:rsidRPr="00DF1229">
        <w:rPr>
          <w:sz w:val="26"/>
          <w:szCs w:val="26"/>
        </w:rPr>
        <w:t>ба по вопросам похоронного дела</w:t>
      </w:r>
    </w:p>
    <w:p w:rsidR="00D24D84" w:rsidRPr="00DF1229" w:rsidRDefault="00D24D84" w:rsidP="00F612D0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F1229">
        <w:rPr>
          <w:sz w:val="26"/>
          <w:szCs w:val="26"/>
        </w:rPr>
        <w:t>7.1. Специализированная служба по вопросам похоронного дела (далее - специализированная служба) руководствуется в своей деятельности:</w:t>
      </w:r>
    </w:p>
    <w:p w:rsidR="00D24D84" w:rsidRPr="00DF1229" w:rsidRDefault="00D24D84" w:rsidP="00F612D0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F1229">
        <w:rPr>
          <w:sz w:val="26"/>
          <w:szCs w:val="26"/>
        </w:rPr>
        <w:t>- Федеральным законом от 12</w:t>
      </w:r>
      <w:r w:rsidR="00D262E9" w:rsidRPr="00DF1229">
        <w:rPr>
          <w:sz w:val="26"/>
          <w:szCs w:val="26"/>
        </w:rPr>
        <w:t xml:space="preserve"> января </w:t>
      </w:r>
      <w:r w:rsidRPr="00DF1229">
        <w:rPr>
          <w:sz w:val="26"/>
          <w:szCs w:val="26"/>
        </w:rPr>
        <w:t>1996</w:t>
      </w:r>
      <w:r w:rsidR="00D262E9" w:rsidRPr="00DF1229">
        <w:rPr>
          <w:sz w:val="26"/>
          <w:szCs w:val="26"/>
        </w:rPr>
        <w:t xml:space="preserve"> г.</w:t>
      </w:r>
      <w:r w:rsidRPr="00DF1229">
        <w:rPr>
          <w:sz w:val="26"/>
          <w:szCs w:val="26"/>
        </w:rPr>
        <w:t xml:space="preserve"> № 8-ФЗ «О погребении и похоронном деле»;</w:t>
      </w:r>
    </w:p>
    <w:p w:rsidR="00D24D84" w:rsidRPr="00DF1229" w:rsidRDefault="00D24D84" w:rsidP="00F612D0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F1229">
        <w:rPr>
          <w:sz w:val="26"/>
          <w:szCs w:val="26"/>
        </w:rPr>
        <w:t>- Указом Президента РФ от 29</w:t>
      </w:r>
      <w:r w:rsidR="00D262E9" w:rsidRPr="00DF1229">
        <w:rPr>
          <w:sz w:val="26"/>
          <w:szCs w:val="26"/>
        </w:rPr>
        <w:t xml:space="preserve"> июня </w:t>
      </w:r>
      <w:r w:rsidRPr="00DF1229">
        <w:rPr>
          <w:sz w:val="26"/>
          <w:szCs w:val="26"/>
        </w:rPr>
        <w:t>1996</w:t>
      </w:r>
      <w:r w:rsidR="00D262E9" w:rsidRPr="00DF1229">
        <w:rPr>
          <w:sz w:val="26"/>
          <w:szCs w:val="26"/>
        </w:rPr>
        <w:t xml:space="preserve"> г.</w:t>
      </w:r>
      <w:r w:rsidRPr="00DF1229">
        <w:rPr>
          <w:sz w:val="26"/>
          <w:szCs w:val="26"/>
        </w:rPr>
        <w:t xml:space="preserve"> № 1001 «О гарантиях прав граждан на предоставление услуг по погребению умерших»;</w:t>
      </w:r>
    </w:p>
    <w:p w:rsidR="00D24D84" w:rsidRPr="00DF1229" w:rsidRDefault="00D24D84" w:rsidP="00F612D0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F1229">
        <w:rPr>
          <w:sz w:val="26"/>
          <w:szCs w:val="26"/>
        </w:rPr>
        <w:t>- Правилами бытового обслуживания населения в Российской Федерации, утвержденными Постановлением Правительства Российской Федерации от 15</w:t>
      </w:r>
      <w:r w:rsidR="00D262E9" w:rsidRPr="00DF1229">
        <w:rPr>
          <w:sz w:val="26"/>
          <w:szCs w:val="26"/>
        </w:rPr>
        <w:t xml:space="preserve"> августа </w:t>
      </w:r>
      <w:r w:rsidRPr="00DF1229">
        <w:rPr>
          <w:sz w:val="26"/>
          <w:szCs w:val="26"/>
        </w:rPr>
        <w:t>1997</w:t>
      </w:r>
      <w:r w:rsidR="00D262E9" w:rsidRPr="00DF1229">
        <w:rPr>
          <w:sz w:val="26"/>
          <w:szCs w:val="26"/>
        </w:rPr>
        <w:t xml:space="preserve"> г.</w:t>
      </w:r>
      <w:r w:rsidRPr="00DF1229">
        <w:rPr>
          <w:sz w:val="26"/>
          <w:szCs w:val="26"/>
        </w:rPr>
        <w:t xml:space="preserve"> № 1025;</w:t>
      </w:r>
    </w:p>
    <w:p w:rsidR="00D24D84" w:rsidRPr="00DF1229" w:rsidRDefault="00D24D84" w:rsidP="00F612D0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F1229">
        <w:rPr>
          <w:sz w:val="26"/>
          <w:szCs w:val="26"/>
        </w:rPr>
        <w:t xml:space="preserve">- </w:t>
      </w:r>
      <w:r w:rsidR="00BF1CC7" w:rsidRPr="00DF1229">
        <w:rPr>
          <w:sz w:val="26"/>
          <w:szCs w:val="26"/>
        </w:rPr>
        <w:t>м</w:t>
      </w:r>
      <w:r w:rsidRPr="00DF1229">
        <w:rPr>
          <w:sz w:val="26"/>
          <w:szCs w:val="26"/>
        </w:rPr>
        <w:t>униципальными правовыми актами  сельского поселения;</w:t>
      </w:r>
    </w:p>
    <w:p w:rsidR="00D24D84" w:rsidRPr="00DF1229" w:rsidRDefault="00D24D84" w:rsidP="00F612D0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F1229">
        <w:rPr>
          <w:sz w:val="26"/>
          <w:szCs w:val="26"/>
        </w:rPr>
        <w:t xml:space="preserve">- иными нормативными правовыми актами, регулирующими вопросы оказания ритуальных услуг. </w:t>
      </w:r>
    </w:p>
    <w:p w:rsidR="00D24D84" w:rsidRPr="00DF1229" w:rsidRDefault="00D24D84" w:rsidP="00F612D0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F1229">
        <w:rPr>
          <w:sz w:val="26"/>
          <w:szCs w:val="26"/>
        </w:rPr>
        <w:t>7.</w:t>
      </w:r>
      <w:r w:rsidR="00320264" w:rsidRPr="00DF1229">
        <w:rPr>
          <w:sz w:val="26"/>
          <w:szCs w:val="26"/>
        </w:rPr>
        <w:t>2</w:t>
      </w:r>
      <w:r w:rsidRPr="00DF1229">
        <w:rPr>
          <w:sz w:val="26"/>
          <w:szCs w:val="26"/>
        </w:rPr>
        <w:t>. Специализированная служба осуществляет погребение умерших, оказывает ритуальные услуги, а также по транспортировке тел (останков) умерших в морг больницы и учреждения судебно-медицинской экспертизы.</w:t>
      </w:r>
    </w:p>
    <w:p w:rsidR="00D24D84" w:rsidRPr="00DF1229" w:rsidRDefault="00D24D84" w:rsidP="00F612D0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F1229">
        <w:rPr>
          <w:sz w:val="26"/>
          <w:szCs w:val="26"/>
        </w:rPr>
        <w:t>7.</w:t>
      </w:r>
      <w:r w:rsidR="00A454C8" w:rsidRPr="00DF1229">
        <w:rPr>
          <w:sz w:val="26"/>
          <w:szCs w:val="26"/>
        </w:rPr>
        <w:t xml:space="preserve">3. </w:t>
      </w:r>
      <w:r w:rsidRPr="00DF1229">
        <w:rPr>
          <w:sz w:val="26"/>
          <w:szCs w:val="26"/>
        </w:rPr>
        <w:t xml:space="preserve"> Специализированная служба несет юридическую ответственность за устройство и содержание мест погребения, осуществление гарантий погребения, исполнение волеизъявления умершего о погребении, оказывает услуги по приему заказов и заключению договоров на организацию похорон, обеспечивает предоставление населению гарантированного перечня услуг по ценам и тарифам, согласован</w:t>
      </w:r>
      <w:r w:rsidR="00A454C8" w:rsidRPr="00DF1229">
        <w:rPr>
          <w:sz w:val="26"/>
          <w:szCs w:val="26"/>
        </w:rPr>
        <w:t>ным</w:t>
      </w:r>
      <w:r w:rsidRPr="00DF1229">
        <w:rPr>
          <w:sz w:val="26"/>
          <w:szCs w:val="26"/>
        </w:rPr>
        <w:t xml:space="preserve"> с Комитетом по ценам и тарифам Хабаровского края</w:t>
      </w:r>
      <w:r w:rsidR="00A454C8" w:rsidRPr="00DF1229">
        <w:rPr>
          <w:sz w:val="26"/>
          <w:szCs w:val="26"/>
        </w:rPr>
        <w:t>.</w:t>
      </w:r>
    </w:p>
    <w:p w:rsidR="00A454C8" w:rsidRPr="00DF1229" w:rsidRDefault="00D24D84" w:rsidP="00F61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sz w:val="26"/>
          <w:szCs w:val="26"/>
        </w:rPr>
        <w:t>7.</w:t>
      </w:r>
      <w:r w:rsidR="00320264" w:rsidRPr="00DF1229">
        <w:rPr>
          <w:sz w:val="26"/>
          <w:szCs w:val="26"/>
        </w:rPr>
        <w:t>4</w:t>
      </w:r>
      <w:r w:rsidR="00A454C8" w:rsidRPr="00DF1229">
        <w:rPr>
          <w:sz w:val="26"/>
          <w:szCs w:val="26"/>
        </w:rPr>
        <w:t xml:space="preserve">. </w:t>
      </w:r>
      <w:proofErr w:type="gramStart"/>
      <w:r w:rsidR="00A454C8" w:rsidRPr="00DF1229">
        <w:rPr>
          <w:rFonts w:ascii="Times New Roman" w:hAnsi="Times New Roman" w:cs="Times New Roman"/>
          <w:sz w:val="26"/>
          <w:szCs w:val="26"/>
        </w:rPr>
        <w:t>При отсутствии супруга, близких родственников, иных родственников либо законного представителя умершего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дому, на улице или в ином месте (далее - невостребованные умершие (погибшие) после установления органами внутренних дел его личности осуществляется специализированной службой по вопросам похоронного дела в порядке, установленном</w:t>
      </w:r>
      <w:proofErr w:type="gramEnd"/>
      <w:r w:rsidR="00A454C8" w:rsidRPr="00DF1229">
        <w:rPr>
          <w:rFonts w:ascii="Times New Roman" w:hAnsi="Times New Roman" w:cs="Times New Roman"/>
          <w:sz w:val="26"/>
          <w:szCs w:val="26"/>
        </w:rPr>
        <w:t xml:space="preserve"> законодательством Российской Федерации.</w:t>
      </w:r>
    </w:p>
    <w:p w:rsidR="00A454C8" w:rsidRPr="00DF1229" w:rsidRDefault="00A454C8" w:rsidP="00F61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rFonts w:ascii="Times New Roman" w:hAnsi="Times New Roman" w:cs="Times New Roman"/>
          <w:sz w:val="26"/>
          <w:szCs w:val="26"/>
        </w:rPr>
        <w:t xml:space="preserve">7.5. </w:t>
      </w:r>
      <w:proofErr w:type="gramStart"/>
      <w:r w:rsidRPr="00DF1229">
        <w:rPr>
          <w:rFonts w:ascii="Times New Roman" w:hAnsi="Times New Roman" w:cs="Times New Roman"/>
          <w:sz w:val="26"/>
          <w:szCs w:val="26"/>
        </w:rPr>
        <w:t>Погребение умерших, личность которых не установлена органами внутренних дел в определенные законодательством Российской Федерации сроки (неопознанные умершие), осуществляется специализированной службой с согласия указанных органов путем предания земле на определенных для таких случаев участках на территории общественного места погребения (кладбища).</w:t>
      </w:r>
      <w:proofErr w:type="gramEnd"/>
    </w:p>
    <w:p w:rsidR="00A454C8" w:rsidRPr="00DF1229" w:rsidRDefault="00D24D84" w:rsidP="00F61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1229">
        <w:rPr>
          <w:sz w:val="26"/>
          <w:szCs w:val="26"/>
        </w:rPr>
        <w:t>7.</w:t>
      </w:r>
      <w:r w:rsidR="00A454C8" w:rsidRPr="00DF1229">
        <w:rPr>
          <w:sz w:val="26"/>
          <w:szCs w:val="26"/>
        </w:rPr>
        <w:t>6</w:t>
      </w:r>
      <w:r w:rsidRPr="00DF1229">
        <w:rPr>
          <w:sz w:val="26"/>
          <w:szCs w:val="26"/>
        </w:rPr>
        <w:t xml:space="preserve">. </w:t>
      </w:r>
      <w:r w:rsidR="00A454C8" w:rsidRPr="00DF1229">
        <w:rPr>
          <w:rFonts w:ascii="Times New Roman" w:hAnsi="Times New Roman" w:cs="Times New Roman"/>
          <w:sz w:val="26"/>
          <w:szCs w:val="26"/>
        </w:rPr>
        <w:t>По желанию лица, взявшего на себя ответственность по организации погребения, может быть предоставлен весь гарантированный перечень услуг или любая его часть. При этом остальные услуги могут быть предоставлены по коммерческим ценам и тарифам.</w:t>
      </w:r>
    </w:p>
    <w:p w:rsidR="00D24D84" w:rsidRPr="00DF1229" w:rsidRDefault="00A454C8" w:rsidP="00F612D0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F1229">
        <w:rPr>
          <w:sz w:val="26"/>
          <w:szCs w:val="26"/>
        </w:rPr>
        <w:lastRenderedPageBreak/>
        <w:t xml:space="preserve">7.7. </w:t>
      </w:r>
      <w:r w:rsidR="00D24D84" w:rsidRPr="00DF1229">
        <w:rPr>
          <w:sz w:val="26"/>
          <w:szCs w:val="26"/>
        </w:rPr>
        <w:t>Наличие специализированной службы по оказанию ритуальных услуг не препятствует гражданам получать подобные услуги от иных хозяйствующих субъектов или частных лиц.</w:t>
      </w:r>
    </w:p>
    <w:p w:rsidR="00D24D84" w:rsidRPr="00DF1229" w:rsidRDefault="00D24D84" w:rsidP="00F612D0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DF1229">
        <w:rPr>
          <w:sz w:val="26"/>
          <w:szCs w:val="26"/>
        </w:rPr>
        <w:t>7.</w:t>
      </w:r>
      <w:r w:rsidR="00A454C8" w:rsidRPr="00DF1229">
        <w:rPr>
          <w:sz w:val="26"/>
          <w:szCs w:val="26"/>
        </w:rPr>
        <w:t>8</w:t>
      </w:r>
      <w:r w:rsidR="00320264" w:rsidRPr="00DF1229">
        <w:rPr>
          <w:sz w:val="26"/>
          <w:szCs w:val="26"/>
        </w:rPr>
        <w:t>.</w:t>
      </w:r>
      <w:r w:rsidRPr="00DF1229">
        <w:rPr>
          <w:sz w:val="26"/>
          <w:szCs w:val="26"/>
        </w:rPr>
        <w:t xml:space="preserve">  Отказ специализированной службы в оказании ритуальных услуг в связи с отсутствием у них необходимых средств или по другим основаниям недопустим.</w:t>
      </w:r>
    </w:p>
    <w:p w:rsidR="00486CD0" w:rsidRDefault="00486CD0" w:rsidP="00F612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86CD0" w:rsidSect="00DF1229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5E6" w:rsidRDefault="005015E6" w:rsidP="00DF1229">
      <w:pPr>
        <w:spacing w:after="0" w:line="240" w:lineRule="auto"/>
      </w:pPr>
      <w:r>
        <w:separator/>
      </w:r>
    </w:p>
  </w:endnote>
  <w:endnote w:type="continuationSeparator" w:id="0">
    <w:p w:rsidR="005015E6" w:rsidRDefault="005015E6" w:rsidP="00DF1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5E6" w:rsidRDefault="005015E6" w:rsidP="00DF1229">
      <w:pPr>
        <w:spacing w:after="0" w:line="240" w:lineRule="auto"/>
      </w:pPr>
      <w:r>
        <w:separator/>
      </w:r>
    </w:p>
  </w:footnote>
  <w:footnote w:type="continuationSeparator" w:id="0">
    <w:p w:rsidR="005015E6" w:rsidRDefault="005015E6" w:rsidP="00DF12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10256"/>
      <w:docPartObj>
        <w:docPartGallery w:val="Page Numbers (Top of Page)"/>
        <w:docPartUnique/>
      </w:docPartObj>
    </w:sdtPr>
    <w:sdtContent>
      <w:p w:rsidR="00DF1229" w:rsidRDefault="00E244AA">
        <w:pPr>
          <w:pStyle w:val="a6"/>
          <w:jc w:val="center"/>
        </w:pPr>
        <w:r w:rsidRPr="001C3CED">
          <w:rPr>
            <w:rFonts w:ascii="Times New Roman" w:hAnsi="Times New Roman" w:cs="Times New Roman"/>
          </w:rPr>
          <w:fldChar w:fldCharType="begin"/>
        </w:r>
        <w:r w:rsidR="00165E17" w:rsidRPr="001C3CED">
          <w:rPr>
            <w:rFonts w:ascii="Times New Roman" w:hAnsi="Times New Roman" w:cs="Times New Roman"/>
          </w:rPr>
          <w:instrText xml:space="preserve"> PAGE   \* MERGEFORMAT </w:instrText>
        </w:r>
        <w:r w:rsidRPr="001C3CED">
          <w:rPr>
            <w:rFonts w:ascii="Times New Roman" w:hAnsi="Times New Roman" w:cs="Times New Roman"/>
          </w:rPr>
          <w:fldChar w:fldCharType="separate"/>
        </w:r>
        <w:r w:rsidR="001E50D6">
          <w:rPr>
            <w:rFonts w:ascii="Times New Roman" w:hAnsi="Times New Roman" w:cs="Times New Roman"/>
            <w:noProof/>
          </w:rPr>
          <w:t>2</w:t>
        </w:r>
        <w:r w:rsidRPr="001C3CED">
          <w:rPr>
            <w:rFonts w:ascii="Times New Roman" w:hAnsi="Times New Roman" w:cs="Times New Roman"/>
          </w:rPr>
          <w:fldChar w:fldCharType="end"/>
        </w:r>
      </w:p>
    </w:sdtContent>
  </w:sdt>
  <w:p w:rsidR="00DF1229" w:rsidRDefault="00DF1229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1A2457"/>
    <w:rsid w:val="00030C6C"/>
    <w:rsid w:val="000F6116"/>
    <w:rsid w:val="00165E17"/>
    <w:rsid w:val="001A2457"/>
    <w:rsid w:val="001C3CED"/>
    <w:rsid w:val="001E50D6"/>
    <w:rsid w:val="00320264"/>
    <w:rsid w:val="00367A7A"/>
    <w:rsid w:val="00413B3B"/>
    <w:rsid w:val="00486CD0"/>
    <w:rsid w:val="004B7974"/>
    <w:rsid w:val="005015E6"/>
    <w:rsid w:val="00563CCE"/>
    <w:rsid w:val="006D1D46"/>
    <w:rsid w:val="006D734F"/>
    <w:rsid w:val="0075063B"/>
    <w:rsid w:val="007D230F"/>
    <w:rsid w:val="007D5CB8"/>
    <w:rsid w:val="00831ED2"/>
    <w:rsid w:val="008D52AE"/>
    <w:rsid w:val="008E380C"/>
    <w:rsid w:val="00906C1A"/>
    <w:rsid w:val="00914A20"/>
    <w:rsid w:val="009C30E9"/>
    <w:rsid w:val="00A454C8"/>
    <w:rsid w:val="00B31CFA"/>
    <w:rsid w:val="00BB4DAC"/>
    <w:rsid w:val="00BF1CC7"/>
    <w:rsid w:val="00C551C9"/>
    <w:rsid w:val="00CA5F43"/>
    <w:rsid w:val="00CC625D"/>
    <w:rsid w:val="00D24D84"/>
    <w:rsid w:val="00D262E9"/>
    <w:rsid w:val="00D85B50"/>
    <w:rsid w:val="00DF1229"/>
    <w:rsid w:val="00E244AA"/>
    <w:rsid w:val="00F612D0"/>
    <w:rsid w:val="00F640A3"/>
    <w:rsid w:val="00FC29A8"/>
    <w:rsid w:val="00FD7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611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24D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9C30E9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DF1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F1229"/>
  </w:style>
  <w:style w:type="paragraph" w:styleId="a8">
    <w:name w:val="footer"/>
    <w:basedOn w:val="a"/>
    <w:link w:val="a9"/>
    <w:uiPriority w:val="99"/>
    <w:semiHidden/>
    <w:unhideWhenUsed/>
    <w:rsid w:val="00DF12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F12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76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9F3720B8239D41333B01736BAA5470D59F623A59F2D1D54A6224E0A76E35E984370F15FC01BEFE0a230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51E08C-3DFE-4269-A55D-D10E6E7B3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2261</Words>
  <Characters>12894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BogdashkinaAV</dc:creator>
  <cp:lastModifiedBy>Админнистрация</cp:lastModifiedBy>
  <cp:revision>14</cp:revision>
  <cp:lastPrinted>2017-11-28T01:53:00Z</cp:lastPrinted>
  <dcterms:created xsi:type="dcterms:W3CDTF">2017-11-02T01:45:00Z</dcterms:created>
  <dcterms:modified xsi:type="dcterms:W3CDTF">2017-12-06T02:39:00Z</dcterms:modified>
</cp:coreProperties>
</file>